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B2F29" w14:textId="666FFB71" w:rsidR="00F316F7" w:rsidRDefault="00F316F7" w:rsidP="00F316F7">
      <w:pPr>
        <w:rPr>
          <w:b/>
          <w:bCs/>
          <w:sz w:val="28"/>
          <w:szCs w:val="28"/>
        </w:rPr>
      </w:pPr>
      <w:r w:rsidRPr="00F316F7">
        <w:rPr>
          <w:b/>
          <w:bCs/>
          <w:sz w:val="28"/>
          <w:szCs w:val="28"/>
        </w:rPr>
        <w:t>1.</w:t>
      </w:r>
      <w:r>
        <w:rPr>
          <w:b/>
          <w:bCs/>
          <w:sz w:val="28"/>
          <w:szCs w:val="28"/>
        </w:rPr>
        <w:t xml:space="preserve"> Računalniki in oprema</w:t>
      </w:r>
    </w:p>
    <w:p w14:paraId="6E2CD97F" w14:textId="77777777" w:rsidR="00B2535D" w:rsidRPr="00F316F7" w:rsidRDefault="00B2535D" w:rsidP="00F316F7">
      <w:pPr>
        <w:rPr>
          <w:b/>
          <w:bCs/>
          <w:sz w:val="28"/>
          <w:szCs w:val="28"/>
        </w:rPr>
      </w:pPr>
    </w:p>
    <w:tbl>
      <w:tblPr>
        <w:tblStyle w:val="Tabelamrea"/>
        <w:tblW w:w="0" w:type="auto"/>
        <w:tblLook w:val="04A0" w:firstRow="1" w:lastRow="0" w:firstColumn="1" w:lastColumn="0" w:noHBand="0" w:noVBand="1"/>
      </w:tblPr>
      <w:tblGrid>
        <w:gridCol w:w="7083"/>
        <w:gridCol w:w="1979"/>
      </w:tblGrid>
      <w:tr w:rsidR="00F316F7" w14:paraId="1E311DDF" w14:textId="77777777" w:rsidTr="003159B0">
        <w:tc>
          <w:tcPr>
            <w:tcW w:w="7083" w:type="dxa"/>
          </w:tcPr>
          <w:p w14:paraId="1E27F830" w14:textId="2C2C8163" w:rsidR="00F316F7" w:rsidRDefault="00F316F7" w:rsidP="003159B0">
            <w:pPr>
              <w:rPr>
                <w:b/>
                <w:bCs/>
              </w:rPr>
            </w:pPr>
            <w:r>
              <w:rPr>
                <w:b/>
                <w:bCs/>
              </w:rPr>
              <w:t>1.a) Namizni računalnik</w:t>
            </w:r>
          </w:p>
        </w:tc>
        <w:tc>
          <w:tcPr>
            <w:tcW w:w="1979" w:type="dxa"/>
          </w:tcPr>
          <w:p w14:paraId="7E6906A7" w14:textId="4BFA03B3" w:rsidR="00F316F7" w:rsidRDefault="00F316F7" w:rsidP="003159B0">
            <w:pPr>
              <w:jc w:val="right"/>
              <w:rPr>
                <w:b/>
                <w:bCs/>
              </w:rPr>
            </w:pPr>
            <w:r>
              <w:rPr>
                <w:b/>
                <w:bCs/>
              </w:rPr>
              <w:t xml:space="preserve">Količina: </w:t>
            </w:r>
            <w:r w:rsidR="00677C1B">
              <w:rPr>
                <w:b/>
                <w:bCs/>
              </w:rPr>
              <w:t>1</w:t>
            </w:r>
            <w:r w:rsidR="00BC1921">
              <w:rPr>
                <w:b/>
                <w:bCs/>
              </w:rPr>
              <w:t>1</w:t>
            </w:r>
            <w:r>
              <w:rPr>
                <w:b/>
                <w:bCs/>
              </w:rPr>
              <w:t xml:space="preserve"> kos</w:t>
            </w:r>
            <w:r w:rsidR="00C73B76">
              <w:rPr>
                <w:b/>
                <w:bCs/>
              </w:rPr>
              <w:t>ov</w:t>
            </w:r>
          </w:p>
        </w:tc>
      </w:tr>
      <w:tr w:rsidR="00F316F7" w14:paraId="71BA4DB4" w14:textId="77777777" w:rsidTr="003159B0">
        <w:tc>
          <w:tcPr>
            <w:tcW w:w="9062" w:type="dxa"/>
            <w:gridSpan w:val="2"/>
          </w:tcPr>
          <w:p w14:paraId="7014DBC3" w14:textId="5CE02FB4" w:rsidR="00BB5B18" w:rsidRDefault="00BB5B18" w:rsidP="00BB5B18">
            <w:pPr>
              <w:pStyle w:val="Odstavekseznama"/>
              <w:numPr>
                <w:ilvl w:val="0"/>
                <w:numId w:val="24"/>
              </w:numPr>
            </w:pPr>
            <w:r>
              <w:t xml:space="preserve">računalnik mora biti iz poslovnega razreda, namenjen poslovni oziroma profesionalni uporabi; </w:t>
            </w:r>
            <w:r w:rsidRPr="00BB5B18">
              <w:t>primeri zahtevane ravni kakovostnega razreda</w:t>
            </w:r>
            <w:r>
              <w:t>:</w:t>
            </w:r>
            <w:r w:rsidRPr="00BB5B18">
              <w:t xml:space="preserve"> </w:t>
            </w:r>
            <w:r>
              <w:t xml:space="preserve">Dell Pro, HP </w:t>
            </w:r>
            <w:proofErr w:type="spellStart"/>
            <w:r>
              <w:t>ProDesk</w:t>
            </w:r>
            <w:proofErr w:type="spellEnd"/>
            <w:r>
              <w:t xml:space="preserve"> in </w:t>
            </w:r>
            <w:proofErr w:type="spellStart"/>
            <w:r>
              <w:t>Lenovo</w:t>
            </w:r>
            <w:proofErr w:type="spellEnd"/>
            <w:r>
              <w:t xml:space="preserve"> </w:t>
            </w:r>
            <w:proofErr w:type="spellStart"/>
            <w:r>
              <w:t>ThinkCentre</w:t>
            </w:r>
            <w:proofErr w:type="spellEnd"/>
            <w:r>
              <w:t>, pri čemer so dopustni tudi enakovredni ali višji poslovni razredi drugih proizvajalcev;</w:t>
            </w:r>
          </w:p>
          <w:p w14:paraId="6B3FA978" w14:textId="51E63268" w:rsidR="00BB5B18" w:rsidRDefault="00BB5B18" w:rsidP="00BB5B18">
            <w:pPr>
              <w:pStyle w:val="Odstavekseznama"/>
              <w:numPr>
                <w:ilvl w:val="0"/>
                <w:numId w:val="24"/>
              </w:numPr>
            </w:pPr>
            <w:r w:rsidRPr="00BB5B18">
              <w:t>ohišje: SFF (</w:t>
            </w:r>
            <w:proofErr w:type="spellStart"/>
            <w:r w:rsidRPr="00BB5B18">
              <w:t>Small</w:t>
            </w:r>
            <w:proofErr w:type="spellEnd"/>
            <w:r w:rsidRPr="00BB5B18">
              <w:t xml:space="preserve"> Form </w:t>
            </w:r>
            <w:proofErr w:type="spellStart"/>
            <w:r w:rsidRPr="00BB5B18">
              <w:t>Factor</w:t>
            </w:r>
            <w:proofErr w:type="spellEnd"/>
            <w:r w:rsidRPr="00BB5B18">
              <w:t>) oziroma primerljivo kompaktno ohišje; računalnik mora biti s strani proizvajalca predviden oziroma dovoljen za varno uporabo v ležečem položaju (</w:t>
            </w:r>
            <w:proofErr w:type="spellStart"/>
            <w:r w:rsidRPr="00BB5B18">
              <w:t>desktop</w:t>
            </w:r>
            <w:proofErr w:type="spellEnd"/>
            <w:r w:rsidRPr="00BB5B18">
              <w:t xml:space="preserve"> orientacija), tako da je omogočena postavitev računalnika pod monitor;</w:t>
            </w:r>
          </w:p>
          <w:p w14:paraId="04555483" w14:textId="7B4B224B" w:rsidR="00BB5B18" w:rsidRDefault="00BB5B18" w:rsidP="00BB5B18">
            <w:pPr>
              <w:pStyle w:val="Odstavekseznama"/>
              <w:numPr>
                <w:ilvl w:val="0"/>
                <w:numId w:val="24"/>
              </w:numPr>
            </w:pPr>
            <w:r>
              <w:t xml:space="preserve">procesor: Intel </w:t>
            </w:r>
            <w:proofErr w:type="spellStart"/>
            <w:r>
              <w:t>Core</w:t>
            </w:r>
            <w:proofErr w:type="spellEnd"/>
            <w:r>
              <w:t xml:space="preserve"> Ultra 5 225, Intel </w:t>
            </w:r>
            <w:proofErr w:type="spellStart"/>
            <w:r>
              <w:t>Core</w:t>
            </w:r>
            <w:proofErr w:type="spellEnd"/>
            <w:r>
              <w:t xml:space="preserve"> Ultra 5 235, Intel </w:t>
            </w:r>
            <w:proofErr w:type="spellStart"/>
            <w:r>
              <w:t>Core</w:t>
            </w:r>
            <w:proofErr w:type="spellEnd"/>
            <w:r>
              <w:t xml:space="preserve"> i5 13. ali 14. generacije oziroma drug zmogljivostno enakovreden ali zmogljivejši procesor;</w:t>
            </w:r>
          </w:p>
          <w:p w14:paraId="5897D910" w14:textId="2F2C1190" w:rsidR="00BB5B18" w:rsidRDefault="00BB5B18" w:rsidP="00BB5B18">
            <w:pPr>
              <w:pStyle w:val="Odstavekseznama"/>
              <w:numPr>
                <w:ilvl w:val="0"/>
                <w:numId w:val="24"/>
              </w:numPr>
            </w:pPr>
            <w:r>
              <w:t xml:space="preserve">delovni pomnilnik: najmanj 16 GB DDR5, z možnostjo nadgradnje na najmanj </w:t>
            </w:r>
            <w:r w:rsidR="00A41983">
              <w:t>32</w:t>
            </w:r>
            <w:r>
              <w:t xml:space="preserve"> GB;</w:t>
            </w:r>
          </w:p>
          <w:p w14:paraId="546F32D9" w14:textId="06D4B07F" w:rsidR="00BB5B18" w:rsidRDefault="00BB5B18" w:rsidP="00BB5B18">
            <w:pPr>
              <w:pStyle w:val="Odstavekseznama"/>
              <w:numPr>
                <w:ilvl w:val="0"/>
                <w:numId w:val="24"/>
              </w:numPr>
            </w:pPr>
            <w:r>
              <w:t xml:space="preserve">notranji pogon: SSD </w:t>
            </w:r>
            <w:proofErr w:type="spellStart"/>
            <w:r>
              <w:t>NVMe</w:t>
            </w:r>
            <w:proofErr w:type="spellEnd"/>
            <w:r>
              <w:t xml:space="preserve"> kapacitete najmanj 512 GB;</w:t>
            </w:r>
          </w:p>
          <w:p w14:paraId="48FE8839" w14:textId="7266EC48" w:rsidR="00BB5B18" w:rsidRDefault="00BB5B18" w:rsidP="00BB5B18">
            <w:pPr>
              <w:pStyle w:val="Odstavekseznama"/>
              <w:numPr>
                <w:ilvl w:val="0"/>
                <w:numId w:val="24"/>
              </w:numPr>
            </w:pPr>
            <w:r>
              <w:t>integrirana grafična kartica;</w:t>
            </w:r>
          </w:p>
          <w:p w14:paraId="67BCC0EE" w14:textId="39D78AD3" w:rsidR="00BB5B18" w:rsidRDefault="00BB5B18" w:rsidP="00BB5B18">
            <w:pPr>
              <w:pStyle w:val="Odstavekseznama"/>
              <w:numPr>
                <w:ilvl w:val="0"/>
                <w:numId w:val="24"/>
              </w:numPr>
            </w:pPr>
            <w:r>
              <w:t xml:space="preserve">omrežni priključek najmanj 1 × RJ-45 Gigabit </w:t>
            </w:r>
            <w:proofErr w:type="spellStart"/>
            <w:r>
              <w:t>Ethernet</w:t>
            </w:r>
            <w:proofErr w:type="spellEnd"/>
            <w:r>
              <w:t>;</w:t>
            </w:r>
          </w:p>
          <w:p w14:paraId="4F425C93" w14:textId="3691F042" w:rsidR="00BB5B18" w:rsidRDefault="00BB5B18" w:rsidP="00BB5B18">
            <w:pPr>
              <w:pStyle w:val="Odstavekseznama"/>
              <w:numPr>
                <w:ilvl w:val="0"/>
                <w:numId w:val="24"/>
              </w:numPr>
            </w:pPr>
            <w:r>
              <w:t>najmanj 1 × USB-C;</w:t>
            </w:r>
          </w:p>
          <w:p w14:paraId="3FE665BE" w14:textId="03A81D94" w:rsidR="00BB5B18" w:rsidRDefault="00BB5B18" w:rsidP="00BB5B18">
            <w:pPr>
              <w:pStyle w:val="Odstavekseznama"/>
              <w:numPr>
                <w:ilvl w:val="0"/>
                <w:numId w:val="24"/>
              </w:numPr>
            </w:pPr>
            <w:r>
              <w:t xml:space="preserve">najmanj 4 × USB-A, od tega najmanj 2 × USB 3.2 oziroma USB s hitrostjo prenosa najmanj 5 </w:t>
            </w:r>
            <w:proofErr w:type="spellStart"/>
            <w:r>
              <w:t>Gbit</w:t>
            </w:r>
            <w:proofErr w:type="spellEnd"/>
            <w:r>
              <w:t>/s;</w:t>
            </w:r>
          </w:p>
          <w:p w14:paraId="04DA0AE9" w14:textId="51CF9992" w:rsidR="00BB5B18" w:rsidRDefault="00BB5B18" w:rsidP="00BB5B18">
            <w:pPr>
              <w:pStyle w:val="Odstavekseznama"/>
              <w:numPr>
                <w:ilvl w:val="0"/>
                <w:numId w:val="24"/>
              </w:numPr>
            </w:pPr>
            <w:r>
              <w:t xml:space="preserve">najmanj 2 × digitalni video izhod, od tega najmanj 1 × </w:t>
            </w:r>
            <w:proofErr w:type="spellStart"/>
            <w:r>
              <w:t>DisplayPort</w:t>
            </w:r>
            <w:proofErr w:type="spellEnd"/>
            <w:r>
              <w:t xml:space="preserve"> in najmanj 1 × HDMI;</w:t>
            </w:r>
          </w:p>
          <w:p w14:paraId="3BE13ACD" w14:textId="005DC1DF" w:rsidR="00BB5B18" w:rsidRDefault="00BB5B18" w:rsidP="00BB5B18">
            <w:pPr>
              <w:pStyle w:val="Odstavekseznama"/>
              <w:numPr>
                <w:ilvl w:val="0"/>
                <w:numId w:val="24"/>
              </w:numPr>
            </w:pPr>
            <w:r>
              <w:t>avdio priključek za slušalke/mikrofon oziroma ustrezni ločeni avdio priključki;</w:t>
            </w:r>
          </w:p>
          <w:p w14:paraId="4A99A01E" w14:textId="32B92D4F" w:rsidR="00BB5B18" w:rsidRDefault="00BB5B18" w:rsidP="00BB5B18">
            <w:pPr>
              <w:pStyle w:val="Odstavekseznama"/>
              <w:numPr>
                <w:ilvl w:val="0"/>
                <w:numId w:val="24"/>
              </w:numPr>
            </w:pPr>
            <w:r>
              <w:t>varnostni modul TPM 2.0 ali novejši;</w:t>
            </w:r>
          </w:p>
          <w:p w14:paraId="02A069FB" w14:textId="3A7DCEE4" w:rsidR="00BB5B18" w:rsidRDefault="00C92E46" w:rsidP="00BB5B18">
            <w:pPr>
              <w:pStyle w:val="Odstavekseznama"/>
              <w:numPr>
                <w:ilvl w:val="0"/>
                <w:numId w:val="24"/>
              </w:numPr>
            </w:pPr>
            <w:r w:rsidRPr="00C92E46">
              <w:t>priložena brezžična tipkovnica s slovensko razporeditvijo tipk, ločenim numeričnim delom in svetlobnim indikatorjem za vklop velikih črk (</w:t>
            </w:r>
            <w:proofErr w:type="spellStart"/>
            <w:r w:rsidRPr="00C92E46">
              <w:t>Caps</w:t>
            </w:r>
            <w:proofErr w:type="spellEnd"/>
            <w:r w:rsidRPr="00C92E46">
              <w:t xml:space="preserve"> </w:t>
            </w:r>
            <w:proofErr w:type="spellStart"/>
            <w:r w:rsidRPr="00C92E46">
              <w:t>Lock</w:t>
            </w:r>
            <w:proofErr w:type="spellEnd"/>
            <w:r w:rsidRPr="00C92E46">
              <w:t>) ter brezžična miška; tipkovnica in miška morata omogočati brezžično povezavo z računalnikom preko priloženega skupnega USB sprejemnika;</w:t>
            </w:r>
          </w:p>
          <w:p w14:paraId="5F0E75CF" w14:textId="5FADE6B1" w:rsidR="00BB5B18" w:rsidRDefault="00BB5B18" w:rsidP="00BB5B18">
            <w:pPr>
              <w:pStyle w:val="Odstavekseznama"/>
              <w:numPr>
                <w:ilvl w:val="0"/>
                <w:numId w:val="24"/>
              </w:numPr>
            </w:pPr>
            <w:proofErr w:type="spellStart"/>
            <w:r>
              <w:t>prednameščen</w:t>
            </w:r>
            <w:proofErr w:type="spellEnd"/>
            <w:r>
              <w:t xml:space="preserve"> operacijski sistem Windows 11 Pro, slovenski, z licenco; licenca mora biti vezana na računalnik in ne sme biti dobavljena ločeno;</w:t>
            </w:r>
          </w:p>
          <w:p w14:paraId="48CA65CF" w14:textId="23524AF6" w:rsidR="00BB5B18" w:rsidRDefault="00BB5B18" w:rsidP="00BB5B18">
            <w:pPr>
              <w:pStyle w:val="Odstavekseznama"/>
              <w:numPr>
                <w:ilvl w:val="0"/>
                <w:numId w:val="24"/>
              </w:numPr>
            </w:pPr>
            <w:r>
              <w:t>garancija: najmanj 3 leta; garancija mora kriti vse stroške, povezane z garancijskim popravilom, vključno s stroški pošiljanja oziroma prevoza opreme na servis in nazaj do naročnika;</w:t>
            </w:r>
          </w:p>
          <w:p w14:paraId="6D6FB687" w14:textId="417BEA5C" w:rsidR="00B612AD" w:rsidRPr="00B612AD" w:rsidRDefault="00BB5B18" w:rsidP="00BB5B18">
            <w:pPr>
              <w:pStyle w:val="Odstavekseznama"/>
              <w:numPr>
                <w:ilvl w:val="0"/>
                <w:numId w:val="24"/>
              </w:numPr>
            </w:pPr>
            <w:r>
              <w:t>računalniki morajo biti novi in nerabljeni (</w:t>
            </w:r>
            <w:proofErr w:type="spellStart"/>
            <w:r>
              <w:t>refurbished</w:t>
            </w:r>
            <w:proofErr w:type="spellEnd"/>
            <w:r>
              <w:t>, obnovljeno in podobno ni dovoljeno).</w:t>
            </w:r>
          </w:p>
        </w:tc>
      </w:tr>
    </w:tbl>
    <w:p w14:paraId="2B818943" w14:textId="4BEF6C29" w:rsidR="00B2535D" w:rsidRDefault="00B2535D">
      <w:pPr>
        <w:rPr>
          <w:b/>
          <w:bCs/>
          <w:sz w:val="28"/>
          <w:szCs w:val="28"/>
        </w:rPr>
      </w:pPr>
    </w:p>
    <w:p w14:paraId="3B15479F" w14:textId="77777777" w:rsidR="00B2535D" w:rsidRDefault="00B2535D">
      <w:pPr>
        <w:rPr>
          <w:b/>
          <w:bCs/>
          <w:sz w:val="28"/>
          <w:szCs w:val="28"/>
        </w:rPr>
      </w:pPr>
      <w:r>
        <w:rPr>
          <w:b/>
          <w:bCs/>
          <w:sz w:val="28"/>
          <w:szCs w:val="28"/>
        </w:rPr>
        <w:br w:type="page"/>
      </w:r>
    </w:p>
    <w:p w14:paraId="2A4248CB" w14:textId="77777777" w:rsidR="00F316F7" w:rsidRDefault="00F316F7">
      <w:pPr>
        <w:rPr>
          <w:b/>
          <w:bCs/>
          <w:sz w:val="28"/>
          <w:szCs w:val="28"/>
        </w:rPr>
      </w:pPr>
    </w:p>
    <w:tbl>
      <w:tblPr>
        <w:tblStyle w:val="Tabelamrea"/>
        <w:tblW w:w="0" w:type="auto"/>
        <w:tblLook w:val="04A0" w:firstRow="1" w:lastRow="0" w:firstColumn="1" w:lastColumn="0" w:noHBand="0" w:noVBand="1"/>
      </w:tblPr>
      <w:tblGrid>
        <w:gridCol w:w="7083"/>
        <w:gridCol w:w="1979"/>
      </w:tblGrid>
      <w:tr w:rsidR="00F316F7" w14:paraId="4AB5FAF9" w14:textId="77777777" w:rsidTr="00B2535D">
        <w:tc>
          <w:tcPr>
            <w:tcW w:w="7083" w:type="dxa"/>
          </w:tcPr>
          <w:p w14:paraId="6C23B51C" w14:textId="7B49F1C6" w:rsidR="00F316F7" w:rsidRDefault="00FA6CAE" w:rsidP="003159B0">
            <w:pPr>
              <w:rPr>
                <w:b/>
                <w:bCs/>
              </w:rPr>
            </w:pPr>
            <w:r>
              <w:rPr>
                <w:b/>
                <w:bCs/>
              </w:rPr>
              <w:t xml:space="preserve">1.b) </w:t>
            </w:r>
            <w:r w:rsidR="00C55632" w:rsidRPr="00C55632">
              <w:rPr>
                <w:b/>
                <w:bCs/>
              </w:rPr>
              <w:t>Poslovni prenosnik 14'' s priklopno postajo</w:t>
            </w:r>
          </w:p>
        </w:tc>
        <w:tc>
          <w:tcPr>
            <w:tcW w:w="1979" w:type="dxa"/>
          </w:tcPr>
          <w:p w14:paraId="30E7E12B" w14:textId="430D9E3A" w:rsidR="00F316F7" w:rsidRDefault="00C73B76" w:rsidP="003159B0">
            <w:pPr>
              <w:jc w:val="right"/>
              <w:rPr>
                <w:b/>
                <w:bCs/>
              </w:rPr>
            </w:pPr>
            <w:r>
              <w:rPr>
                <w:b/>
                <w:bCs/>
              </w:rPr>
              <w:t xml:space="preserve">Količina: </w:t>
            </w:r>
            <w:r w:rsidR="00D46763">
              <w:rPr>
                <w:b/>
                <w:bCs/>
              </w:rPr>
              <w:t>4</w:t>
            </w:r>
            <w:r>
              <w:rPr>
                <w:b/>
                <w:bCs/>
              </w:rPr>
              <w:t xml:space="preserve"> </w:t>
            </w:r>
            <w:r w:rsidR="00C55632">
              <w:rPr>
                <w:b/>
                <w:bCs/>
              </w:rPr>
              <w:t>kompleti prenosnik + priklopna postaja</w:t>
            </w:r>
          </w:p>
        </w:tc>
      </w:tr>
      <w:tr w:rsidR="00F316F7" w14:paraId="7787DB33" w14:textId="77777777" w:rsidTr="00B2535D">
        <w:tc>
          <w:tcPr>
            <w:tcW w:w="9062" w:type="dxa"/>
            <w:gridSpan w:val="2"/>
          </w:tcPr>
          <w:p w14:paraId="631D81BD" w14:textId="77777777" w:rsidR="00C55632" w:rsidRPr="00C55632" w:rsidRDefault="00C55632" w:rsidP="00C55632">
            <w:pPr>
              <w:rPr>
                <w:b/>
                <w:bCs/>
              </w:rPr>
            </w:pPr>
            <w:r w:rsidRPr="00C55632">
              <w:rPr>
                <w:b/>
                <w:bCs/>
              </w:rPr>
              <w:t>Prenosni računalnik:</w:t>
            </w:r>
          </w:p>
          <w:p w14:paraId="7E0709F2" w14:textId="77777777" w:rsidR="00C55632" w:rsidRDefault="00C55632" w:rsidP="00C55632"/>
          <w:p w14:paraId="6F158465" w14:textId="00EE0C7B" w:rsidR="00C55632" w:rsidRDefault="00786B5C" w:rsidP="00786B5C">
            <w:pPr>
              <w:pStyle w:val="Odstavekseznama"/>
              <w:numPr>
                <w:ilvl w:val="0"/>
                <w:numId w:val="23"/>
              </w:numPr>
            </w:pPr>
            <w:r w:rsidRPr="00786B5C">
              <w:t>prenosnik mora biti iz poslovnega razreda, namenjen poslovni oziroma profesionalni uporabi; primeri zahtevane ravni kakovostnega razreda</w:t>
            </w:r>
            <w:r>
              <w:t>:</w:t>
            </w:r>
            <w:r w:rsidRPr="00786B5C">
              <w:t xml:space="preserve"> Dell Pro / Pro Plus, HP </w:t>
            </w:r>
            <w:proofErr w:type="spellStart"/>
            <w:r w:rsidRPr="00786B5C">
              <w:t>ProBook</w:t>
            </w:r>
            <w:proofErr w:type="spellEnd"/>
            <w:r w:rsidRPr="00786B5C">
              <w:t xml:space="preserve"> / </w:t>
            </w:r>
            <w:proofErr w:type="spellStart"/>
            <w:r w:rsidRPr="00786B5C">
              <w:t>EliteBook</w:t>
            </w:r>
            <w:proofErr w:type="spellEnd"/>
            <w:r w:rsidRPr="00786B5C">
              <w:t xml:space="preserve"> in </w:t>
            </w:r>
            <w:proofErr w:type="spellStart"/>
            <w:r w:rsidRPr="00786B5C">
              <w:t>Lenovo</w:t>
            </w:r>
            <w:proofErr w:type="spellEnd"/>
            <w:r w:rsidRPr="00786B5C">
              <w:t xml:space="preserve"> </w:t>
            </w:r>
            <w:proofErr w:type="spellStart"/>
            <w:r w:rsidRPr="00786B5C">
              <w:t>ThinkPad</w:t>
            </w:r>
            <w:proofErr w:type="spellEnd"/>
            <w:r w:rsidRPr="00786B5C">
              <w:t>, pri čemer so dopustni tudi enakovredni ali višji poslovni razredi drugih proizvajalcev;</w:t>
            </w:r>
          </w:p>
          <w:p w14:paraId="2784FDB8" w14:textId="4761808F" w:rsidR="00C55632" w:rsidRDefault="00C55632" w:rsidP="00786B5C">
            <w:pPr>
              <w:pStyle w:val="Odstavekseznama"/>
              <w:numPr>
                <w:ilvl w:val="0"/>
                <w:numId w:val="23"/>
              </w:numPr>
            </w:pPr>
            <w:r>
              <w:t>izvedba: klasični prenosni računalnik; 2-v-1, konvertibilne in tablične izvedbe niso dovoljene;</w:t>
            </w:r>
          </w:p>
          <w:p w14:paraId="34064C65" w14:textId="7BDF5A93" w:rsidR="00C55632" w:rsidRDefault="00C55632" w:rsidP="00786B5C">
            <w:pPr>
              <w:pStyle w:val="Odstavekseznama"/>
              <w:numPr>
                <w:ilvl w:val="0"/>
                <w:numId w:val="23"/>
              </w:numPr>
            </w:pPr>
            <w:r>
              <w:t>velikost zaslona: 14'';</w:t>
            </w:r>
          </w:p>
          <w:p w14:paraId="70AD7C48" w14:textId="3BF6D8DB" w:rsidR="00C55632" w:rsidRDefault="00C55632" w:rsidP="00786B5C">
            <w:pPr>
              <w:pStyle w:val="Odstavekseznama"/>
              <w:numPr>
                <w:ilvl w:val="0"/>
                <w:numId w:val="23"/>
              </w:numPr>
            </w:pPr>
            <w:r>
              <w:t xml:space="preserve">zaslon ločljivosti 1920 × 1200 točk, </w:t>
            </w:r>
            <w:proofErr w:type="spellStart"/>
            <w:r>
              <w:t>nebleščeč</w:t>
            </w:r>
            <w:proofErr w:type="spellEnd"/>
            <w:r>
              <w:t xml:space="preserve"> oziroma s premazom proti bleščanju (</w:t>
            </w:r>
            <w:proofErr w:type="spellStart"/>
            <w:r>
              <w:t>anti-glare</w:t>
            </w:r>
            <w:proofErr w:type="spellEnd"/>
            <w:r>
              <w:t>), svetilnosti najmanj 300 cd/m²;</w:t>
            </w:r>
          </w:p>
          <w:p w14:paraId="4A85BBD5" w14:textId="50631A63" w:rsidR="00C55632" w:rsidRDefault="00C55632" w:rsidP="00786B5C">
            <w:pPr>
              <w:pStyle w:val="Odstavekseznama"/>
              <w:numPr>
                <w:ilvl w:val="0"/>
                <w:numId w:val="23"/>
              </w:numPr>
            </w:pPr>
            <w:r>
              <w:t xml:space="preserve">procesor: Intel </w:t>
            </w:r>
            <w:proofErr w:type="spellStart"/>
            <w:r>
              <w:t>Core</w:t>
            </w:r>
            <w:proofErr w:type="spellEnd"/>
            <w:r>
              <w:t xml:space="preserve"> Ultra 5 225U, 235U, 226V, 236V ali AMD </w:t>
            </w:r>
            <w:proofErr w:type="spellStart"/>
            <w:r>
              <w:t>Ryzen</w:t>
            </w:r>
            <w:proofErr w:type="spellEnd"/>
            <w:r>
              <w:t xml:space="preserve"> 5 220, 230 oziroma drug zmogljivostno enakovreden ali zmogljivejši procesor;</w:t>
            </w:r>
          </w:p>
          <w:p w14:paraId="0783C6F4" w14:textId="79AF3C13" w:rsidR="00C55632" w:rsidRDefault="00C55632" w:rsidP="00786B5C">
            <w:pPr>
              <w:pStyle w:val="Odstavekseznama"/>
              <w:numPr>
                <w:ilvl w:val="0"/>
                <w:numId w:val="23"/>
              </w:numPr>
            </w:pPr>
            <w:r>
              <w:t xml:space="preserve">delovni pomnilnik: najmanj 16 GB, tip DDR5, LPDDR5/LPDDR5x oziroma novejši; pomnilnik je lahko </w:t>
            </w:r>
            <w:proofErr w:type="spellStart"/>
            <w:r>
              <w:t>nadgradljiv</w:t>
            </w:r>
            <w:proofErr w:type="spellEnd"/>
            <w:r>
              <w:t xml:space="preserve"> ali integriran;</w:t>
            </w:r>
          </w:p>
          <w:p w14:paraId="657439AF" w14:textId="79AFAFD8" w:rsidR="00C55632" w:rsidRDefault="00C55632" w:rsidP="00786B5C">
            <w:pPr>
              <w:pStyle w:val="Odstavekseznama"/>
              <w:numPr>
                <w:ilvl w:val="0"/>
                <w:numId w:val="23"/>
              </w:numPr>
            </w:pPr>
            <w:r>
              <w:t xml:space="preserve">notranji pogon: SSD </w:t>
            </w:r>
            <w:proofErr w:type="spellStart"/>
            <w:r>
              <w:t>NVMe</w:t>
            </w:r>
            <w:proofErr w:type="spellEnd"/>
            <w:r>
              <w:t xml:space="preserve"> kapacitete najmanj 512 GB;</w:t>
            </w:r>
          </w:p>
          <w:p w14:paraId="36D5CD82" w14:textId="0C2E6721" w:rsidR="00C55632" w:rsidRDefault="00C55632" w:rsidP="00786B5C">
            <w:pPr>
              <w:pStyle w:val="Odstavekseznama"/>
              <w:numPr>
                <w:ilvl w:val="0"/>
                <w:numId w:val="23"/>
              </w:numPr>
            </w:pPr>
            <w:r>
              <w:t>osvetljena tipkovnica (</w:t>
            </w:r>
            <w:proofErr w:type="spellStart"/>
            <w:r>
              <w:t>backlight</w:t>
            </w:r>
            <w:proofErr w:type="spellEnd"/>
            <w:r>
              <w:t>) s slovensko razporeditvijo tipk; nalepke za prilagoditev tipkovnice niso dovoljene;</w:t>
            </w:r>
          </w:p>
          <w:p w14:paraId="4339D363" w14:textId="4ECE0ED9" w:rsidR="00C55632" w:rsidRDefault="00C55632" w:rsidP="00786B5C">
            <w:pPr>
              <w:pStyle w:val="Odstavekseznama"/>
              <w:numPr>
                <w:ilvl w:val="0"/>
                <w:numId w:val="23"/>
              </w:numPr>
            </w:pPr>
            <w:r>
              <w:t xml:space="preserve">podpora za </w:t>
            </w:r>
            <w:proofErr w:type="spellStart"/>
            <w:r>
              <w:t>Bluetooth</w:t>
            </w:r>
            <w:proofErr w:type="spellEnd"/>
            <w:r>
              <w:t xml:space="preserve"> in brezžično omrežje najmanj </w:t>
            </w:r>
            <w:proofErr w:type="spellStart"/>
            <w:r>
              <w:t>Wi</w:t>
            </w:r>
            <w:proofErr w:type="spellEnd"/>
            <w:r>
              <w:t>-Fi 6 (802.11ax) ali novejše;</w:t>
            </w:r>
          </w:p>
          <w:p w14:paraId="1C6F4AAB" w14:textId="667703EB" w:rsidR="00C55632" w:rsidRDefault="00C55632" w:rsidP="00786B5C">
            <w:pPr>
              <w:pStyle w:val="Odstavekseznama"/>
              <w:numPr>
                <w:ilvl w:val="0"/>
                <w:numId w:val="23"/>
              </w:numPr>
            </w:pPr>
            <w:r>
              <w:t xml:space="preserve">najmanj 2 × USB-C, od tega mora najmanj en podpirati </w:t>
            </w:r>
            <w:proofErr w:type="spellStart"/>
            <w:r>
              <w:t>DisplayPort</w:t>
            </w:r>
            <w:proofErr w:type="spellEnd"/>
            <w:r>
              <w:t xml:space="preserve"> Alt Mode in USB </w:t>
            </w:r>
            <w:proofErr w:type="spellStart"/>
            <w:r>
              <w:t>Power</w:t>
            </w:r>
            <w:proofErr w:type="spellEnd"/>
            <w:r>
              <w:t xml:space="preserve"> </w:t>
            </w:r>
            <w:proofErr w:type="spellStart"/>
            <w:r>
              <w:t>Delivery</w:t>
            </w:r>
            <w:proofErr w:type="spellEnd"/>
            <w:r>
              <w:t xml:space="preserve"> ter omogočati vse funkcije zahtevane priklopne postaje;</w:t>
            </w:r>
          </w:p>
          <w:p w14:paraId="74904375" w14:textId="2A0BFAE5" w:rsidR="00C55632" w:rsidRDefault="00C55632" w:rsidP="00786B5C">
            <w:pPr>
              <w:pStyle w:val="Odstavekseznama"/>
              <w:numPr>
                <w:ilvl w:val="0"/>
                <w:numId w:val="23"/>
              </w:numPr>
            </w:pPr>
            <w:r>
              <w:t>najmanj 1 × USB-A;</w:t>
            </w:r>
          </w:p>
          <w:p w14:paraId="5D78C854" w14:textId="74006FAA" w:rsidR="00C55632" w:rsidRDefault="00C55632" w:rsidP="00786B5C">
            <w:pPr>
              <w:pStyle w:val="Odstavekseznama"/>
              <w:numPr>
                <w:ilvl w:val="0"/>
                <w:numId w:val="23"/>
              </w:numPr>
            </w:pPr>
            <w:r>
              <w:t>najmanj 1 × HDMI;</w:t>
            </w:r>
          </w:p>
          <w:p w14:paraId="7DAA1CD9" w14:textId="27838DE3" w:rsidR="00C55632" w:rsidRDefault="00C55632" w:rsidP="00786B5C">
            <w:pPr>
              <w:pStyle w:val="Odstavekseznama"/>
              <w:numPr>
                <w:ilvl w:val="0"/>
                <w:numId w:val="23"/>
              </w:numPr>
            </w:pPr>
            <w:r>
              <w:t>priključek za slušalke/mikrofon (</w:t>
            </w:r>
            <w:proofErr w:type="spellStart"/>
            <w:r>
              <w:t>combo</w:t>
            </w:r>
            <w:proofErr w:type="spellEnd"/>
            <w:r>
              <w:t>) oziroma enakovreden avdio priključek;</w:t>
            </w:r>
          </w:p>
          <w:p w14:paraId="0221A4FA" w14:textId="509196C3" w:rsidR="00C55632" w:rsidRDefault="00C55632" w:rsidP="00786B5C">
            <w:pPr>
              <w:pStyle w:val="Odstavekseznama"/>
              <w:numPr>
                <w:ilvl w:val="0"/>
                <w:numId w:val="23"/>
              </w:numPr>
            </w:pPr>
            <w:r>
              <w:t xml:space="preserve">varnostni modul </w:t>
            </w:r>
            <w:proofErr w:type="spellStart"/>
            <w:r>
              <w:t>Trusted</w:t>
            </w:r>
            <w:proofErr w:type="spellEnd"/>
            <w:r>
              <w:t xml:space="preserve"> Platform Module (TPM 2.0</w:t>
            </w:r>
            <w:r w:rsidR="00B10E7E">
              <w:t xml:space="preserve"> ali novejši</w:t>
            </w:r>
            <w:r>
              <w:t>);</w:t>
            </w:r>
          </w:p>
          <w:p w14:paraId="5FC2ACE9" w14:textId="10F2879D" w:rsidR="00C55632" w:rsidRDefault="00C55632" w:rsidP="00786B5C">
            <w:pPr>
              <w:pStyle w:val="Odstavekseznama"/>
              <w:numPr>
                <w:ilvl w:val="0"/>
                <w:numId w:val="23"/>
              </w:numPr>
            </w:pPr>
            <w:r>
              <w:t>vgrajena kamera, zvočniki in mikrofon;</w:t>
            </w:r>
          </w:p>
          <w:p w14:paraId="4A705949" w14:textId="7547A26E" w:rsidR="00C55632" w:rsidRDefault="00C55632" w:rsidP="00786B5C">
            <w:pPr>
              <w:pStyle w:val="Odstavekseznama"/>
              <w:numPr>
                <w:ilvl w:val="0"/>
                <w:numId w:val="23"/>
              </w:numPr>
            </w:pPr>
            <w:r>
              <w:t>priložen ustrezen napajalnik proizvajalca prenosnika;</w:t>
            </w:r>
          </w:p>
          <w:p w14:paraId="48941C57" w14:textId="39610AD7" w:rsidR="00C55632" w:rsidRDefault="00C55632" w:rsidP="00786B5C">
            <w:pPr>
              <w:pStyle w:val="Odstavekseznama"/>
              <w:numPr>
                <w:ilvl w:val="0"/>
                <w:numId w:val="23"/>
              </w:numPr>
            </w:pPr>
            <w:proofErr w:type="spellStart"/>
            <w:r>
              <w:t>prednameščen</w:t>
            </w:r>
            <w:proofErr w:type="spellEnd"/>
            <w:r>
              <w:t xml:space="preserve"> operacijski sistem Windows 11 Pro, slovenski, z licenco; licenca mora biti vezana na računalnik in ne sme biti dobavljena ločeno;</w:t>
            </w:r>
          </w:p>
          <w:p w14:paraId="75100D92" w14:textId="6B2AD0C8" w:rsidR="00C55632" w:rsidRDefault="00C55632" w:rsidP="00786B5C">
            <w:pPr>
              <w:pStyle w:val="Odstavekseznama"/>
              <w:numPr>
                <w:ilvl w:val="0"/>
                <w:numId w:val="23"/>
              </w:numPr>
            </w:pPr>
            <w:r>
              <w:t>garancija: najmanj 3 leta; garancija mora kriti vse stroške, povezane z garancijskim popravilom, vključno s stroški pošiljanja oziroma prevoza opreme na servis in nazaj do naročnika;</w:t>
            </w:r>
          </w:p>
          <w:p w14:paraId="5EF1D9DA" w14:textId="77777777" w:rsidR="00CF6F5A" w:rsidRDefault="00C55632" w:rsidP="00786B5C">
            <w:pPr>
              <w:pStyle w:val="Odstavekseznama"/>
              <w:numPr>
                <w:ilvl w:val="0"/>
                <w:numId w:val="23"/>
              </w:numPr>
            </w:pPr>
            <w:r>
              <w:t>računalniki morajo biti novi in nerabljeni (</w:t>
            </w:r>
            <w:proofErr w:type="spellStart"/>
            <w:r>
              <w:t>refurbished</w:t>
            </w:r>
            <w:proofErr w:type="spellEnd"/>
            <w:r>
              <w:t>, obnovljeno in podobno ni dovoljeno).</w:t>
            </w:r>
          </w:p>
          <w:p w14:paraId="0597BF3D" w14:textId="77777777" w:rsidR="00B10E7E" w:rsidRDefault="00B10E7E" w:rsidP="00B10E7E"/>
          <w:p w14:paraId="416E53E8" w14:textId="77777777" w:rsidR="00B10E7E" w:rsidRPr="00B10E7E" w:rsidRDefault="00B10E7E" w:rsidP="00B10E7E">
            <w:pPr>
              <w:rPr>
                <w:b/>
                <w:bCs/>
              </w:rPr>
            </w:pPr>
            <w:r w:rsidRPr="00B10E7E">
              <w:rPr>
                <w:b/>
                <w:bCs/>
              </w:rPr>
              <w:t>Priklopna postaja:</w:t>
            </w:r>
          </w:p>
          <w:p w14:paraId="4095B2D7" w14:textId="77777777" w:rsidR="00B10E7E" w:rsidRDefault="00B10E7E" w:rsidP="00B10E7E"/>
          <w:p w14:paraId="49FAA77D" w14:textId="14CC7928" w:rsidR="00B10E7E" w:rsidRDefault="00B10E7E" w:rsidP="00B10E7E">
            <w:pPr>
              <w:pStyle w:val="Odstavekseznama"/>
              <w:numPr>
                <w:ilvl w:val="0"/>
                <w:numId w:val="23"/>
              </w:numPr>
            </w:pPr>
            <w:r>
              <w:t>priklopna postaja mora biti istega proizvajalca kot ponujeni prenosnik ter mora biti s strani proizvajalca prenosnika uradno podprta in polno kompatibilna s ponujenim modelom prenosnika;</w:t>
            </w:r>
          </w:p>
          <w:p w14:paraId="2FF847E5" w14:textId="069EA10C" w:rsidR="00B10E7E" w:rsidRDefault="00B10E7E" w:rsidP="00B10E7E">
            <w:pPr>
              <w:pStyle w:val="Odstavekseznama"/>
              <w:numPr>
                <w:ilvl w:val="0"/>
                <w:numId w:val="23"/>
              </w:numPr>
            </w:pPr>
            <w:r>
              <w:t>zagotovljeno mora biti polno delovanje vseh zahtevanih funkcij priklopne postaje s ponujenim prenosnikom, vključno z napajanjem oziroma polnjenjem prenosnika, prenosom podatkov, omrežno povezavo in priklopom zunanjih zaslonov;</w:t>
            </w:r>
          </w:p>
          <w:p w14:paraId="62EADBBB" w14:textId="62AFE217" w:rsidR="00B10E7E" w:rsidRDefault="00B10E7E" w:rsidP="00B10E7E">
            <w:pPr>
              <w:pStyle w:val="Odstavekseznama"/>
              <w:numPr>
                <w:ilvl w:val="0"/>
                <w:numId w:val="23"/>
              </w:numPr>
            </w:pPr>
            <w:r>
              <w:t xml:space="preserve">povezava s prenosnikom preko USB-C oziroma </w:t>
            </w:r>
            <w:proofErr w:type="spellStart"/>
            <w:r>
              <w:t>Thunderbolt</w:t>
            </w:r>
            <w:proofErr w:type="spellEnd"/>
            <w:r>
              <w:t xml:space="preserve"> priključka;</w:t>
            </w:r>
          </w:p>
          <w:p w14:paraId="66FC6FF8" w14:textId="58DDDFF9" w:rsidR="00B10E7E" w:rsidRDefault="00B10E7E" w:rsidP="00B10E7E">
            <w:pPr>
              <w:pStyle w:val="Odstavekseznama"/>
              <w:numPr>
                <w:ilvl w:val="0"/>
                <w:numId w:val="23"/>
              </w:numPr>
            </w:pPr>
            <w:r>
              <w:t>preko ene povezave s prenosnikom mora omogočati hkratno napajanje oziroma polnjenje prenosnika, prenos podatkov, omrežno povezavo in priklop zunanjih zaslonov;</w:t>
            </w:r>
          </w:p>
          <w:p w14:paraId="7D607187" w14:textId="302B2728" w:rsidR="00B10E7E" w:rsidRDefault="00B10E7E" w:rsidP="00B10E7E">
            <w:pPr>
              <w:pStyle w:val="Odstavekseznama"/>
              <w:numPr>
                <w:ilvl w:val="0"/>
                <w:numId w:val="23"/>
              </w:numPr>
            </w:pPr>
            <w:r>
              <w:lastRenderedPageBreak/>
              <w:t xml:space="preserve">zagotavljati mora moč USB </w:t>
            </w:r>
            <w:proofErr w:type="spellStart"/>
            <w:r>
              <w:t>Power</w:t>
            </w:r>
            <w:proofErr w:type="spellEnd"/>
            <w:r>
              <w:t xml:space="preserve"> </w:t>
            </w:r>
            <w:proofErr w:type="spellStart"/>
            <w:r>
              <w:t>Delivery</w:t>
            </w:r>
            <w:proofErr w:type="spellEnd"/>
            <w:r>
              <w:t>, ki je zadostna za normalno delovanje in polnjenje ponujenega prenosnika;</w:t>
            </w:r>
          </w:p>
          <w:p w14:paraId="77F05295" w14:textId="4012C8A6" w:rsidR="00B10E7E" w:rsidRDefault="00B10E7E" w:rsidP="00B10E7E">
            <w:pPr>
              <w:pStyle w:val="Odstavekseznama"/>
              <w:numPr>
                <w:ilvl w:val="0"/>
                <w:numId w:val="23"/>
              </w:numPr>
            </w:pPr>
            <w:r>
              <w:t xml:space="preserve">najmanj 1 × RJ-45 Gigabit </w:t>
            </w:r>
            <w:proofErr w:type="spellStart"/>
            <w:r>
              <w:t>Ethernet</w:t>
            </w:r>
            <w:proofErr w:type="spellEnd"/>
            <w:r>
              <w:t>;</w:t>
            </w:r>
          </w:p>
          <w:p w14:paraId="599D18C9" w14:textId="7659056A" w:rsidR="00B10E7E" w:rsidRDefault="00B10E7E" w:rsidP="00B10E7E">
            <w:pPr>
              <w:pStyle w:val="Odstavekseznama"/>
              <w:numPr>
                <w:ilvl w:val="0"/>
                <w:numId w:val="23"/>
              </w:numPr>
            </w:pPr>
            <w:r>
              <w:t>najmanj 2 × USB-A;</w:t>
            </w:r>
          </w:p>
          <w:p w14:paraId="7ACCBE31" w14:textId="24A81293" w:rsidR="00B10E7E" w:rsidRDefault="00B10E7E" w:rsidP="00B10E7E">
            <w:pPr>
              <w:pStyle w:val="Odstavekseznama"/>
              <w:numPr>
                <w:ilvl w:val="0"/>
                <w:numId w:val="23"/>
              </w:numPr>
            </w:pPr>
            <w:r>
              <w:t>najmanj 1 × USB-C;</w:t>
            </w:r>
          </w:p>
          <w:p w14:paraId="1BA96294" w14:textId="500F8D32" w:rsidR="00B10E7E" w:rsidRDefault="00B10E7E" w:rsidP="00B10E7E">
            <w:pPr>
              <w:pStyle w:val="Odstavekseznama"/>
              <w:numPr>
                <w:ilvl w:val="0"/>
                <w:numId w:val="23"/>
              </w:numPr>
            </w:pPr>
            <w:r>
              <w:t>najmanj 2 × digitalni video izhod (</w:t>
            </w:r>
            <w:proofErr w:type="spellStart"/>
            <w:r>
              <w:t>DisplayPort</w:t>
            </w:r>
            <w:proofErr w:type="spellEnd"/>
            <w:r>
              <w:t xml:space="preserve"> in/ali HDMI);</w:t>
            </w:r>
          </w:p>
          <w:p w14:paraId="4C377625" w14:textId="4154C53B" w:rsidR="00B10E7E" w:rsidRDefault="00B10E7E" w:rsidP="00B10E7E">
            <w:pPr>
              <w:pStyle w:val="Odstavekseznama"/>
              <w:numPr>
                <w:ilvl w:val="0"/>
                <w:numId w:val="23"/>
              </w:numPr>
            </w:pPr>
            <w:r>
              <w:t>omogočati mora sočasni priklop najmanj dveh zunanjih monitorjev z ločljivostjo najmanj 1920 × 1200 pri 60 Hz;</w:t>
            </w:r>
          </w:p>
          <w:p w14:paraId="06BC53FE" w14:textId="195AC5C1" w:rsidR="00B10E7E" w:rsidRDefault="00B10E7E" w:rsidP="00B10E7E">
            <w:pPr>
              <w:pStyle w:val="Odstavekseznama"/>
              <w:numPr>
                <w:ilvl w:val="0"/>
                <w:numId w:val="23"/>
              </w:numPr>
            </w:pPr>
            <w:r>
              <w:t>priložen mora biti ustrezen napajalnik proizvajalca priklopne postaje;</w:t>
            </w:r>
          </w:p>
          <w:p w14:paraId="01EEF5FE" w14:textId="7BD2EA38" w:rsidR="00B10E7E" w:rsidRDefault="00B10E7E" w:rsidP="00B10E7E">
            <w:pPr>
              <w:pStyle w:val="Odstavekseznama"/>
              <w:numPr>
                <w:ilvl w:val="0"/>
                <w:numId w:val="23"/>
              </w:numPr>
            </w:pPr>
            <w:r>
              <w:t>garancija: najmanj 3 leta.</w:t>
            </w:r>
          </w:p>
          <w:p w14:paraId="475FC606" w14:textId="77777777" w:rsidR="00B10E7E" w:rsidRDefault="00B10E7E" w:rsidP="00B10E7E"/>
          <w:p w14:paraId="4269FFD1" w14:textId="403CA93A" w:rsidR="00B10E7E" w:rsidRPr="00C73B76" w:rsidRDefault="00B10E7E" w:rsidP="00B10E7E">
            <w:r>
              <w:t xml:space="preserve">Primeri ustreznega kakovostnega razreda: Dell Pro </w:t>
            </w:r>
            <w:proofErr w:type="spellStart"/>
            <w:r>
              <w:t>Dock</w:t>
            </w:r>
            <w:proofErr w:type="spellEnd"/>
            <w:r>
              <w:t xml:space="preserve">, HP USB-C </w:t>
            </w:r>
            <w:proofErr w:type="spellStart"/>
            <w:r>
              <w:t>Dock</w:t>
            </w:r>
            <w:proofErr w:type="spellEnd"/>
            <w:r>
              <w:t xml:space="preserve">, </w:t>
            </w:r>
            <w:proofErr w:type="spellStart"/>
            <w:r>
              <w:t>Lenovo</w:t>
            </w:r>
            <w:proofErr w:type="spellEnd"/>
            <w:r>
              <w:t xml:space="preserve"> </w:t>
            </w:r>
            <w:proofErr w:type="spellStart"/>
            <w:r>
              <w:t>ThinkPad</w:t>
            </w:r>
            <w:proofErr w:type="spellEnd"/>
            <w:r>
              <w:t xml:space="preserve"> USB-C </w:t>
            </w:r>
            <w:proofErr w:type="spellStart"/>
            <w:r>
              <w:t>Dock</w:t>
            </w:r>
            <w:proofErr w:type="spellEnd"/>
            <w:r>
              <w:t xml:space="preserve"> ali enakovredno.</w:t>
            </w:r>
          </w:p>
        </w:tc>
      </w:tr>
    </w:tbl>
    <w:p w14:paraId="58BD2AE7" w14:textId="03B42427" w:rsidR="00B2535D" w:rsidRDefault="00B2535D">
      <w:pPr>
        <w:rPr>
          <w:b/>
          <w:bCs/>
          <w:sz w:val="28"/>
          <w:szCs w:val="28"/>
        </w:rPr>
      </w:pPr>
    </w:p>
    <w:p w14:paraId="30DB99A7" w14:textId="77777777" w:rsidR="00B2535D" w:rsidRDefault="00B2535D">
      <w:pPr>
        <w:rPr>
          <w:b/>
          <w:bCs/>
          <w:sz w:val="28"/>
          <w:szCs w:val="28"/>
        </w:rPr>
      </w:pPr>
      <w:r>
        <w:rPr>
          <w:b/>
          <w:bCs/>
          <w:sz w:val="28"/>
          <w:szCs w:val="28"/>
        </w:rPr>
        <w:br w:type="page"/>
      </w:r>
    </w:p>
    <w:p w14:paraId="7B6F9BAD" w14:textId="77777777" w:rsidR="00F316F7" w:rsidRDefault="00F316F7">
      <w:pPr>
        <w:rPr>
          <w:b/>
          <w:bCs/>
          <w:sz w:val="28"/>
          <w:szCs w:val="28"/>
        </w:rPr>
      </w:pPr>
    </w:p>
    <w:tbl>
      <w:tblPr>
        <w:tblStyle w:val="Tabelamrea"/>
        <w:tblW w:w="0" w:type="auto"/>
        <w:tblLook w:val="04A0" w:firstRow="1" w:lastRow="0" w:firstColumn="1" w:lastColumn="0" w:noHBand="0" w:noVBand="1"/>
      </w:tblPr>
      <w:tblGrid>
        <w:gridCol w:w="7083"/>
        <w:gridCol w:w="1979"/>
      </w:tblGrid>
      <w:tr w:rsidR="001649C2" w14:paraId="19A4B054" w14:textId="77777777" w:rsidTr="003159B0">
        <w:tc>
          <w:tcPr>
            <w:tcW w:w="7083" w:type="dxa"/>
          </w:tcPr>
          <w:p w14:paraId="37E6AE21" w14:textId="5302DEA5" w:rsidR="001649C2" w:rsidRDefault="001649C2" w:rsidP="003159B0">
            <w:pPr>
              <w:rPr>
                <w:b/>
                <w:bCs/>
              </w:rPr>
            </w:pPr>
            <w:r>
              <w:rPr>
                <w:b/>
                <w:bCs/>
              </w:rPr>
              <w:t>1.c) Prenosnik 16''</w:t>
            </w:r>
          </w:p>
        </w:tc>
        <w:tc>
          <w:tcPr>
            <w:tcW w:w="1979" w:type="dxa"/>
          </w:tcPr>
          <w:p w14:paraId="27B303C7" w14:textId="56A2964D" w:rsidR="001649C2" w:rsidRDefault="001649C2" w:rsidP="003159B0">
            <w:pPr>
              <w:jc w:val="right"/>
              <w:rPr>
                <w:b/>
                <w:bCs/>
              </w:rPr>
            </w:pPr>
            <w:r>
              <w:rPr>
                <w:b/>
                <w:bCs/>
              </w:rPr>
              <w:t xml:space="preserve">Količina: </w:t>
            </w:r>
            <w:r w:rsidR="00BC1921">
              <w:rPr>
                <w:b/>
                <w:bCs/>
              </w:rPr>
              <w:t>4</w:t>
            </w:r>
            <w:r>
              <w:rPr>
                <w:b/>
                <w:bCs/>
              </w:rPr>
              <w:t xml:space="preserve"> kosov</w:t>
            </w:r>
          </w:p>
        </w:tc>
      </w:tr>
      <w:tr w:rsidR="001649C2" w14:paraId="1761358A" w14:textId="77777777" w:rsidTr="003159B0">
        <w:tc>
          <w:tcPr>
            <w:tcW w:w="9062" w:type="dxa"/>
            <w:gridSpan w:val="2"/>
          </w:tcPr>
          <w:p w14:paraId="268496FF" w14:textId="62A1B385" w:rsidR="00B10E7E" w:rsidRDefault="007A4413" w:rsidP="007A4413">
            <w:pPr>
              <w:pStyle w:val="Odstavekseznama"/>
              <w:numPr>
                <w:ilvl w:val="0"/>
                <w:numId w:val="23"/>
              </w:numPr>
            </w:pPr>
            <w:r w:rsidRPr="00786B5C">
              <w:t>prenosnik mora biti iz poslovnega razreda, namenjen poslovni oziroma profesionalni uporabi; primeri zahtevane ravni kakovostnega razreda</w:t>
            </w:r>
            <w:r>
              <w:t>:</w:t>
            </w:r>
            <w:r w:rsidRPr="00786B5C">
              <w:t xml:space="preserve"> Dell Pro / Pro Plus, HP </w:t>
            </w:r>
            <w:proofErr w:type="spellStart"/>
            <w:r w:rsidRPr="00786B5C">
              <w:t>ProBook</w:t>
            </w:r>
            <w:proofErr w:type="spellEnd"/>
            <w:r w:rsidRPr="00786B5C">
              <w:t xml:space="preserve"> / </w:t>
            </w:r>
            <w:proofErr w:type="spellStart"/>
            <w:r w:rsidRPr="00786B5C">
              <w:t>EliteBook</w:t>
            </w:r>
            <w:proofErr w:type="spellEnd"/>
            <w:r w:rsidRPr="00786B5C">
              <w:t xml:space="preserve"> in </w:t>
            </w:r>
            <w:proofErr w:type="spellStart"/>
            <w:r w:rsidRPr="00786B5C">
              <w:t>Lenovo</w:t>
            </w:r>
            <w:proofErr w:type="spellEnd"/>
            <w:r w:rsidRPr="00786B5C">
              <w:t xml:space="preserve"> </w:t>
            </w:r>
            <w:proofErr w:type="spellStart"/>
            <w:r w:rsidRPr="00786B5C">
              <w:t>ThinkPad</w:t>
            </w:r>
            <w:proofErr w:type="spellEnd"/>
            <w:r w:rsidRPr="00786B5C">
              <w:t>, pri čemer so dopustni tudi enakovredni ali višji poslovni razredi drugih proizvajalcev;</w:t>
            </w:r>
          </w:p>
          <w:p w14:paraId="47A18A6E" w14:textId="3465F095" w:rsidR="00B10E7E" w:rsidRDefault="00B10E7E" w:rsidP="00B10E7E">
            <w:pPr>
              <w:pStyle w:val="Odstavekseznama"/>
              <w:numPr>
                <w:ilvl w:val="0"/>
                <w:numId w:val="23"/>
              </w:numPr>
            </w:pPr>
            <w:r>
              <w:t>izvedba: klasični prenosni računalnik; 2-v-1, konvertibilne in tablične izvedbe niso dovoljene;</w:t>
            </w:r>
          </w:p>
          <w:p w14:paraId="1B4876FA" w14:textId="3C9927BC" w:rsidR="00B10E7E" w:rsidRDefault="00B10E7E" w:rsidP="00B10E7E">
            <w:pPr>
              <w:pStyle w:val="Odstavekseznama"/>
              <w:numPr>
                <w:ilvl w:val="0"/>
                <w:numId w:val="23"/>
              </w:numPr>
            </w:pPr>
            <w:r>
              <w:t>velikost zaslona: 16'';</w:t>
            </w:r>
          </w:p>
          <w:p w14:paraId="46092691" w14:textId="45CB4BAF" w:rsidR="00B10E7E" w:rsidRDefault="00B10E7E" w:rsidP="00B10E7E">
            <w:pPr>
              <w:pStyle w:val="Odstavekseznama"/>
              <w:numPr>
                <w:ilvl w:val="0"/>
                <w:numId w:val="23"/>
              </w:numPr>
            </w:pPr>
            <w:r>
              <w:t xml:space="preserve">zaslon ločljivosti 1920 × 1200 točk (WUXGA), </w:t>
            </w:r>
            <w:proofErr w:type="spellStart"/>
            <w:r>
              <w:t>nebleščeč</w:t>
            </w:r>
            <w:proofErr w:type="spellEnd"/>
            <w:r>
              <w:t xml:space="preserve"> oziroma s premazom proti bleščanju (</w:t>
            </w:r>
            <w:proofErr w:type="spellStart"/>
            <w:r>
              <w:t>anti-glare</w:t>
            </w:r>
            <w:proofErr w:type="spellEnd"/>
            <w:r>
              <w:t>), svetilnosti najmanj 300 cd/m²;</w:t>
            </w:r>
          </w:p>
          <w:p w14:paraId="68196908" w14:textId="09B8C103" w:rsidR="00B10E7E" w:rsidRDefault="00B10E7E" w:rsidP="00B10E7E">
            <w:pPr>
              <w:pStyle w:val="Odstavekseznama"/>
              <w:numPr>
                <w:ilvl w:val="0"/>
                <w:numId w:val="23"/>
              </w:numPr>
            </w:pPr>
            <w:r>
              <w:t xml:space="preserve">procesor: Intel </w:t>
            </w:r>
            <w:proofErr w:type="spellStart"/>
            <w:r>
              <w:t>Core</w:t>
            </w:r>
            <w:proofErr w:type="spellEnd"/>
            <w:r>
              <w:t xml:space="preserve"> Ultra 5 225U, 235U, 226V, 236V ali AMD </w:t>
            </w:r>
            <w:proofErr w:type="spellStart"/>
            <w:r>
              <w:t>Ryzen</w:t>
            </w:r>
            <w:proofErr w:type="spellEnd"/>
            <w:r>
              <w:t xml:space="preserve"> 5 220, 230 oziroma drug zmogljivostno enakovreden ali zmogljivejši procesor;</w:t>
            </w:r>
          </w:p>
          <w:p w14:paraId="31DF4860" w14:textId="15939EAF" w:rsidR="00B10E7E" w:rsidRDefault="00B10E7E" w:rsidP="00B10E7E">
            <w:pPr>
              <w:pStyle w:val="Odstavekseznama"/>
              <w:numPr>
                <w:ilvl w:val="0"/>
                <w:numId w:val="23"/>
              </w:numPr>
            </w:pPr>
            <w:r>
              <w:t xml:space="preserve">delovni pomnilnik: najmanj 16 GB, tip DDR5, LPDDR5/LPDDR5x oziroma novejši; pomnilnik je lahko </w:t>
            </w:r>
            <w:proofErr w:type="spellStart"/>
            <w:r>
              <w:t>nadgradljiv</w:t>
            </w:r>
            <w:proofErr w:type="spellEnd"/>
            <w:r>
              <w:t xml:space="preserve"> ali integriran;</w:t>
            </w:r>
          </w:p>
          <w:p w14:paraId="5DE85700" w14:textId="4DFFEC9B" w:rsidR="00B10E7E" w:rsidRDefault="00B10E7E" w:rsidP="00B10E7E">
            <w:pPr>
              <w:pStyle w:val="Odstavekseznama"/>
              <w:numPr>
                <w:ilvl w:val="0"/>
                <w:numId w:val="23"/>
              </w:numPr>
            </w:pPr>
            <w:r>
              <w:t xml:space="preserve">notranji pogon: SSD </w:t>
            </w:r>
            <w:proofErr w:type="spellStart"/>
            <w:r>
              <w:t>NVMe</w:t>
            </w:r>
            <w:proofErr w:type="spellEnd"/>
            <w:r>
              <w:t xml:space="preserve"> kapacitete najmanj 512 GB;</w:t>
            </w:r>
          </w:p>
          <w:p w14:paraId="355E89D2" w14:textId="35C397F0" w:rsidR="00B10E7E" w:rsidRDefault="00B10E7E" w:rsidP="00B10E7E">
            <w:pPr>
              <w:pStyle w:val="Odstavekseznama"/>
              <w:numPr>
                <w:ilvl w:val="0"/>
                <w:numId w:val="23"/>
              </w:numPr>
            </w:pPr>
            <w:r>
              <w:t>osvetljena tipkovnica (</w:t>
            </w:r>
            <w:proofErr w:type="spellStart"/>
            <w:r>
              <w:t>backlight</w:t>
            </w:r>
            <w:proofErr w:type="spellEnd"/>
            <w:r>
              <w:t>) s slovensko razporeditvijo tipk in ločenim numeričnim delom tipkovnice; nalepke za prilagoditev tipkovnice niso dovoljene;</w:t>
            </w:r>
          </w:p>
          <w:p w14:paraId="06DA0992" w14:textId="39206EA3" w:rsidR="00B10E7E" w:rsidRDefault="00B10E7E" w:rsidP="00B10E7E">
            <w:pPr>
              <w:pStyle w:val="Odstavekseznama"/>
              <w:numPr>
                <w:ilvl w:val="0"/>
                <w:numId w:val="23"/>
              </w:numPr>
            </w:pPr>
            <w:r>
              <w:t xml:space="preserve">podpora za </w:t>
            </w:r>
            <w:proofErr w:type="spellStart"/>
            <w:r>
              <w:t>Bluetooth</w:t>
            </w:r>
            <w:proofErr w:type="spellEnd"/>
            <w:r>
              <w:t xml:space="preserve"> in brezžično omrežje najmanj </w:t>
            </w:r>
            <w:proofErr w:type="spellStart"/>
            <w:r>
              <w:t>Wi</w:t>
            </w:r>
            <w:proofErr w:type="spellEnd"/>
            <w:r>
              <w:t>-Fi 6 (802.11ax) ali novejše;</w:t>
            </w:r>
          </w:p>
          <w:p w14:paraId="75ADD611" w14:textId="1C949D7C" w:rsidR="00B10E7E" w:rsidRDefault="00B10E7E" w:rsidP="00B10E7E">
            <w:pPr>
              <w:pStyle w:val="Odstavekseznama"/>
              <w:numPr>
                <w:ilvl w:val="0"/>
                <w:numId w:val="23"/>
              </w:numPr>
            </w:pPr>
            <w:r>
              <w:t>najmanj 1 × USB-C;</w:t>
            </w:r>
          </w:p>
          <w:p w14:paraId="28FA3493" w14:textId="4B1A993F" w:rsidR="00B10E7E" w:rsidRDefault="00B10E7E" w:rsidP="00B10E7E">
            <w:pPr>
              <w:pStyle w:val="Odstavekseznama"/>
              <w:numPr>
                <w:ilvl w:val="0"/>
                <w:numId w:val="23"/>
              </w:numPr>
            </w:pPr>
            <w:r>
              <w:t>najmanj 2 × USB-A;</w:t>
            </w:r>
          </w:p>
          <w:p w14:paraId="21BFC28C" w14:textId="17625471" w:rsidR="00B10E7E" w:rsidRDefault="00B10E7E" w:rsidP="00B10E7E">
            <w:pPr>
              <w:pStyle w:val="Odstavekseznama"/>
              <w:numPr>
                <w:ilvl w:val="0"/>
                <w:numId w:val="23"/>
              </w:numPr>
            </w:pPr>
            <w:r>
              <w:t>najmanj 1 × HDMI;</w:t>
            </w:r>
          </w:p>
          <w:p w14:paraId="549731DA" w14:textId="443F7EDD" w:rsidR="00B10E7E" w:rsidRDefault="00B10E7E" w:rsidP="00B10E7E">
            <w:pPr>
              <w:pStyle w:val="Odstavekseznama"/>
              <w:numPr>
                <w:ilvl w:val="0"/>
                <w:numId w:val="23"/>
              </w:numPr>
            </w:pPr>
            <w:r>
              <w:t xml:space="preserve">omrežni priključek RJ-45 Gigabit </w:t>
            </w:r>
            <w:proofErr w:type="spellStart"/>
            <w:r>
              <w:t>Ethernet</w:t>
            </w:r>
            <w:proofErr w:type="spellEnd"/>
            <w:r>
              <w:t xml:space="preserve">; če prenosnik nima vgrajenega RJ-45 priključka, mora biti priložen ustrezen USB-C na RJ-45 Gigabit </w:t>
            </w:r>
            <w:proofErr w:type="spellStart"/>
            <w:r>
              <w:t>Ethernet</w:t>
            </w:r>
            <w:proofErr w:type="spellEnd"/>
            <w:r>
              <w:t xml:space="preserve"> adapter;</w:t>
            </w:r>
          </w:p>
          <w:p w14:paraId="47604C7D" w14:textId="1C540796" w:rsidR="00B10E7E" w:rsidRDefault="00B10E7E" w:rsidP="007A4413">
            <w:pPr>
              <w:pStyle w:val="Odstavekseznama"/>
              <w:numPr>
                <w:ilvl w:val="0"/>
                <w:numId w:val="23"/>
              </w:numPr>
            </w:pPr>
            <w:r>
              <w:t>priključek za slušalke/mikrofon (</w:t>
            </w:r>
            <w:proofErr w:type="spellStart"/>
            <w:r>
              <w:t>combo</w:t>
            </w:r>
            <w:proofErr w:type="spellEnd"/>
            <w:r>
              <w:t>) oziroma enakovreden avdio priključek;</w:t>
            </w:r>
          </w:p>
          <w:p w14:paraId="54633E83" w14:textId="4D84BC91" w:rsidR="00B10E7E" w:rsidRDefault="00B10E7E" w:rsidP="007A4413">
            <w:pPr>
              <w:pStyle w:val="Odstavekseznama"/>
              <w:numPr>
                <w:ilvl w:val="0"/>
                <w:numId w:val="23"/>
              </w:numPr>
            </w:pPr>
            <w:r>
              <w:t>varnostni modul TPM 2.0 ali novejši;</w:t>
            </w:r>
          </w:p>
          <w:p w14:paraId="7E61FF07" w14:textId="57B69035" w:rsidR="00B10E7E" w:rsidRDefault="00B10E7E" w:rsidP="007A4413">
            <w:pPr>
              <w:pStyle w:val="Odstavekseznama"/>
              <w:numPr>
                <w:ilvl w:val="0"/>
                <w:numId w:val="23"/>
              </w:numPr>
            </w:pPr>
            <w:r>
              <w:t>vgrajena kamera, zvočniki in mikrofon;</w:t>
            </w:r>
          </w:p>
          <w:p w14:paraId="1081AEC6" w14:textId="58CB8AAE" w:rsidR="00B10E7E" w:rsidRDefault="00B10E7E" w:rsidP="007A4413">
            <w:pPr>
              <w:pStyle w:val="Odstavekseznama"/>
              <w:numPr>
                <w:ilvl w:val="0"/>
                <w:numId w:val="23"/>
              </w:numPr>
            </w:pPr>
            <w:r>
              <w:t>priložen ustrezen napajalnik proizvajalca prenosnika;</w:t>
            </w:r>
          </w:p>
          <w:p w14:paraId="5A1AA5E3" w14:textId="61F4405D" w:rsidR="00B10E7E" w:rsidRDefault="00B10E7E" w:rsidP="007A4413">
            <w:pPr>
              <w:pStyle w:val="Odstavekseznama"/>
              <w:numPr>
                <w:ilvl w:val="0"/>
                <w:numId w:val="23"/>
              </w:numPr>
            </w:pPr>
            <w:proofErr w:type="spellStart"/>
            <w:r>
              <w:t>prednameščen</w:t>
            </w:r>
            <w:proofErr w:type="spellEnd"/>
            <w:r>
              <w:t xml:space="preserve"> operacijski sistem Windows 11 Pro, slovenski, z licenco; licenca mora biti vezana na računalnik in ne sme biti dobavljena ločeno;</w:t>
            </w:r>
          </w:p>
          <w:p w14:paraId="4B5AEC00" w14:textId="46DF961F" w:rsidR="00B10E7E" w:rsidRDefault="00B10E7E" w:rsidP="007A4413">
            <w:pPr>
              <w:pStyle w:val="Odstavekseznama"/>
              <w:numPr>
                <w:ilvl w:val="0"/>
                <w:numId w:val="23"/>
              </w:numPr>
            </w:pPr>
            <w:r>
              <w:t>garancija: najmanj 3 leta; garancija mora kriti vse stroške, povezane z garancijskim popravilom, vključno s stroški pošiljanja oziroma prevoza opreme na servis in nazaj do naročnika;</w:t>
            </w:r>
          </w:p>
          <w:p w14:paraId="07E92C9D" w14:textId="33F7AAB7" w:rsidR="001649C2" w:rsidRPr="00C73B76" w:rsidRDefault="00B10E7E" w:rsidP="007A4413">
            <w:pPr>
              <w:pStyle w:val="Odstavekseznama"/>
              <w:numPr>
                <w:ilvl w:val="0"/>
                <w:numId w:val="23"/>
              </w:numPr>
            </w:pPr>
            <w:r>
              <w:t>računalniki morajo biti novi in nerabljeni (</w:t>
            </w:r>
            <w:proofErr w:type="spellStart"/>
            <w:r>
              <w:t>refurbished</w:t>
            </w:r>
            <w:proofErr w:type="spellEnd"/>
            <w:r>
              <w:t>, obnovljeno in podobno ni dovoljeno).</w:t>
            </w:r>
          </w:p>
        </w:tc>
      </w:tr>
    </w:tbl>
    <w:p w14:paraId="46E41AD8" w14:textId="15AE865C" w:rsidR="001649C2" w:rsidRDefault="001649C2">
      <w:pPr>
        <w:rPr>
          <w:b/>
          <w:bCs/>
          <w:sz w:val="28"/>
          <w:szCs w:val="28"/>
        </w:rPr>
      </w:pPr>
    </w:p>
    <w:p w14:paraId="6365304A" w14:textId="73A258F5" w:rsidR="00B2535D" w:rsidRDefault="00B2535D">
      <w:pPr>
        <w:rPr>
          <w:b/>
          <w:bCs/>
          <w:sz w:val="28"/>
          <w:szCs w:val="28"/>
        </w:rPr>
      </w:pPr>
      <w:r>
        <w:rPr>
          <w:b/>
          <w:bCs/>
          <w:sz w:val="28"/>
          <w:szCs w:val="28"/>
        </w:rPr>
        <w:br w:type="page"/>
      </w:r>
    </w:p>
    <w:p w14:paraId="372B710A" w14:textId="189C6533" w:rsidR="001859CC" w:rsidRDefault="001859CC">
      <w:pPr>
        <w:rPr>
          <w:b/>
          <w:bCs/>
          <w:sz w:val="28"/>
          <w:szCs w:val="28"/>
        </w:rPr>
      </w:pPr>
    </w:p>
    <w:p w14:paraId="42E323D4" w14:textId="6F708D09" w:rsidR="001859CC" w:rsidRDefault="001859CC">
      <w:pPr>
        <w:rPr>
          <w:b/>
          <w:bCs/>
          <w:sz w:val="28"/>
          <w:szCs w:val="28"/>
        </w:rPr>
      </w:pPr>
    </w:p>
    <w:tbl>
      <w:tblPr>
        <w:tblStyle w:val="Tabelamrea"/>
        <w:tblW w:w="0" w:type="auto"/>
        <w:tblLook w:val="04A0" w:firstRow="1" w:lastRow="0" w:firstColumn="1" w:lastColumn="0" w:noHBand="0" w:noVBand="1"/>
      </w:tblPr>
      <w:tblGrid>
        <w:gridCol w:w="7083"/>
        <w:gridCol w:w="1979"/>
      </w:tblGrid>
      <w:tr w:rsidR="003260F7" w14:paraId="31CD047D" w14:textId="77777777" w:rsidTr="0010765B">
        <w:tc>
          <w:tcPr>
            <w:tcW w:w="7083" w:type="dxa"/>
          </w:tcPr>
          <w:p w14:paraId="00FC884C" w14:textId="773FF1ED" w:rsidR="003260F7" w:rsidRDefault="003260F7" w:rsidP="0010765B">
            <w:pPr>
              <w:rPr>
                <w:b/>
                <w:bCs/>
              </w:rPr>
            </w:pPr>
            <w:r>
              <w:rPr>
                <w:b/>
                <w:bCs/>
              </w:rPr>
              <w:t>1.</w:t>
            </w:r>
            <w:r w:rsidR="00DB419C">
              <w:rPr>
                <w:b/>
                <w:bCs/>
              </w:rPr>
              <w:t>e</w:t>
            </w:r>
            <w:r>
              <w:rPr>
                <w:b/>
                <w:bCs/>
              </w:rPr>
              <w:t xml:space="preserve">) </w:t>
            </w:r>
            <w:r w:rsidR="00C92E46">
              <w:rPr>
                <w:b/>
                <w:bCs/>
              </w:rPr>
              <w:t>B</w:t>
            </w:r>
            <w:r>
              <w:rPr>
                <w:b/>
                <w:bCs/>
              </w:rPr>
              <w:t>rezžična tipkovnica in miška</w:t>
            </w:r>
            <w:r w:rsidR="00C92E46">
              <w:rPr>
                <w:b/>
                <w:bCs/>
              </w:rPr>
              <w:t xml:space="preserve"> (komplet)</w:t>
            </w:r>
          </w:p>
        </w:tc>
        <w:tc>
          <w:tcPr>
            <w:tcW w:w="1979" w:type="dxa"/>
          </w:tcPr>
          <w:p w14:paraId="73056A54" w14:textId="1385C4E3" w:rsidR="003260F7" w:rsidRDefault="003260F7" w:rsidP="0010765B">
            <w:pPr>
              <w:jc w:val="right"/>
              <w:rPr>
                <w:b/>
                <w:bCs/>
              </w:rPr>
            </w:pPr>
            <w:r>
              <w:rPr>
                <w:b/>
                <w:bCs/>
              </w:rPr>
              <w:t xml:space="preserve">Količina: </w:t>
            </w:r>
            <w:r w:rsidR="00D46763">
              <w:rPr>
                <w:b/>
                <w:bCs/>
              </w:rPr>
              <w:t>10</w:t>
            </w:r>
            <w:r>
              <w:rPr>
                <w:b/>
                <w:bCs/>
              </w:rPr>
              <w:t xml:space="preserve"> kosov</w:t>
            </w:r>
          </w:p>
        </w:tc>
      </w:tr>
      <w:tr w:rsidR="003260F7" w14:paraId="70D05E1B" w14:textId="77777777" w:rsidTr="0010765B">
        <w:tc>
          <w:tcPr>
            <w:tcW w:w="9062" w:type="dxa"/>
            <w:gridSpan w:val="2"/>
          </w:tcPr>
          <w:p w14:paraId="0D66B0BB" w14:textId="5F14E4B2" w:rsidR="00DB419C" w:rsidRDefault="003260F7" w:rsidP="003260F7">
            <w:r>
              <w:t>- slovenska razporeditev tipk (nalepke niso dovoljene),</w:t>
            </w:r>
            <w:r>
              <w:br/>
              <w:t xml:space="preserve">- </w:t>
            </w:r>
            <w:r w:rsidR="00037707">
              <w:t xml:space="preserve">tipkovnica mora imeti </w:t>
            </w:r>
            <w:r>
              <w:t>numeričn</w:t>
            </w:r>
            <w:r w:rsidR="00037707">
              <w:t>i del na desni strani,</w:t>
            </w:r>
            <w:r w:rsidR="00037707">
              <w:br/>
            </w:r>
            <w:r>
              <w:t>- tipkovnica mora imeti svetlobni indikator vklopljene tipke za velike črke (</w:t>
            </w:r>
            <w:proofErr w:type="spellStart"/>
            <w:r>
              <w:t>Caps</w:t>
            </w:r>
            <w:proofErr w:type="spellEnd"/>
            <w:r>
              <w:t xml:space="preserve"> </w:t>
            </w:r>
            <w:proofErr w:type="spellStart"/>
            <w:r>
              <w:t>Lock</w:t>
            </w:r>
            <w:proofErr w:type="spellEnd"/>
            <w:r>
              <w:t>).</w:t>
            </w:r>
            <w:r>
              <w:br/>
              <w:t>- en USB sprejemnik za tipkovnico in miško.</w:t>
            </w:r>
          </w:p>
          <w:p w14:paraId="696C0A34" w14:textId="25C63C49" w:rsidR="003260F7" w:rsidRPr="00C73B76" w:rsidRDefault="00DB419C" w:rsidP="003260F7">
            <w:r>
              <w:t>- miška mora imeti 3 gumbe in kolešček,</w:t>
            </w:r>
            <w:r>
              <w:br/>
              <w:t>- najmanjša ločljivost miške: 1000 DPI</w:t>
            </w:r>
            <w:r w:rsidR="001E7AAC">
              <w:br/>
            </w:r>
          </w:p>
        </w:tc>
      </w:tr>
    </w:tbl>
    <w:p w14:paraId="4BDF7F07" w14:textId="74D24AA2" w:rsidR="003260F7" w:rsidRDefault="00DB419C">
      <w:pPr>
        <w:rPr>
          <w:b/>
          <w:bCs/>
          <w:sz w:val="28"/>
          <w:szCs w:val="28"/>
        </w:rPr>
      </w:pPr>
      <w:r>
        <w:rPr>
          <w:b/>
          <w:bCs/>
          <w:sz w:val="28"/>
          <w:szCs w:val="28"/>
        </w:rPr>
        <w:br/>
      </w:r>
    </w:p>
    <w:tbl>
      <w:tblPr>
        <w:tblStyle w:val="Tabelamrea"/>
        <w:tblW w:w="0" w:type="auto"/>
        <w:tblLook w:val="04A0" w:firstRow="1" w:lastRow="0" w:firstColumn="1" w:lastColumn="0" w:noHBand="0" w:noVBand="1"/>
      </w:tblPr>
      <w:tblGrid>
        <w:gridCol w:w="7083"/>
        <w:gridCol w:w="1979"/>
      </w:tblGrid>
      <w:tr w:rsidR="00DB419C" w14:paraId="7B903DBD" w14:textId="77777777" w:rsidTr="00F57CB7">
        <w:tc>
          <w:tcPr>
            <w:tcW w:w="7083" w:type="dxa"/>
          </w:tcPr>
          <w:p w14:paraId="5A07CD0B" w14:textId="4E9C9EA9" w:rsidR="00DB419C" w:rsidRDefault="00DB419C" w:rsidP="00F57CB7">
            <w:pPr>
              <w:rPr>
                <w:b/>
                <w:bCs/>
              </w:rPr>
            </w:pPr>
            <w:r>
              <w:rPr>
                <w:b/>
                <w:bCs/>
              </w:rPr>
              <w:t>1.f) Brezžična miška</w:t>
            </w:r>
          </w:p>
        </w:tc>
        <w:tc>
          <w:tcPr>
            <w:tcW w:w="1979" w:type="dxa"/>
          </w:tcPr>
          <w:p w14:paraId="7851F77C" w14:textId="3AA3E3E7" w:rsidR="00DB419C" w:rsidRDefault="00DB419C" w:rsidP="00F57CB7">
            <w:pPr>
              <w:jc w:val="right"/>
              <w:rPr>
                <w:b/>
                <w:bCs/>
              </w:rPr>
            </w:pPr>
            <w:r>
              <w:rPr>
                <w:b/>
                <w:bCs/>
              </w:rPr>
              <w:t xml:space="preserve">Količina: </w:t>
            </w:r>
            <w:r w:rsidR="00BC1921">
              <w:rPr>
                <w:b/>
                <w:bCs/>
              </w:rPr>
              <w:t>8</w:t>
            </w:r>
            <w:r>
              <w:rPr>
                <w:b/>
                <w:bCs/>
              </w:rPr>
              <w:t xml:space="preserve"> kosov</w:t>
            </w:r>
          </w:p>
        </w:tc>
      </w:tr>
      <w:tr w:rsidR="00DB419C" w14:paraId="1F32A435" w14:textId="77777777" w:rsidTr="00F57CB7">
        <w:tc>
          <w:tcPr>
            <w:tcW w:w="9062" w:type="dxa"/>
            <w:gridSpan w:val="2"/>
          </w:tcPr>
          <w:p w14:paraId="679D78DD" w14:textId="02D70ED5" w:rsidR="00DB419C" w:rsidRPr="00C73B76" w:rsidRDefault="00DB419C" w:rsidP="00F57CB7">
            <w:r>
              <w:t>- USB sprejemnik,</w:t>
            </w:r>
            <w:r>
              <w:br/>
              <w:t>- Trije gumbi in kolešček</w:t>
            </w:r>
            <w:r>
              <w:br/>
              <w:t>- Normalna velikost – najdaljša stranica dolžine vsaj 100 mm,</w:t>
            </w:r>
            <w:r>
              <w:br/>
              <w:t>- Najmanjša ločljivost: 1000 DPI.</w:t>
            </w:r>
            <w:r>
              <w:br/>
            </w:r>
          </w:p>
        </w:tc>
      </w:tr>
    </w:tbl>
    <w:p w14:paraId="6E0C6170" w14:textId="77777777" w:rsidR="00DB419C" w:rsidRDefault="00DB419C">
      <w:pPr>
        <w:rPr>
          <w:b/>
          <w:bCs/>
          <w:sz w:val="28"/>
          <w:szCs w:val="28"/>
        </w:rPr>
      </w:pPr>
    </w:p>
    <w:tbl>
      <w:tblPr>
        <w:tblStyle w:val="Tabelamrea"/>
        <w:tblW w:w="0" w:type="auto"/>
        <w:tblLook w:val="04A0" w:firstRow="1" w:lastRow="0" w:firstColumn="1" w:lastColumn="0" w:noHBand="0" w:noVBand="1"/>
      </w:tblPr>
      <w:tblGrid>
        <w:gridCol w:w="7083"/>
        <w:gridCol w:w="1979"/>
      </w:tblGrid>
      <w:tr w:rsidR="00DB419C" w14:paraId="7EF95BAB" w14:textId="77777777" w:rsidTr="00F57CB7">
        <w:tc>
          <w:tcPr>
            <w:tcW w:w="7083" w:type="dxa"/>
          </w:tcPr>
          <w:p w14:paraId="005ED784" w14:textId="4BE8C874" w:rsidR="00DB419C" w:rsidRDefault="00DB419C" w:rsidP="00F57CB7">
            <w:pPr>
              <w:rPr>
                <w:b/>
                <w:bCs/>
              </w:rPr>
            </w:pPr>
            <w:r>
              <w:rPr>
                <w:b/>
                <w:bCs/>
              </w:rPr>
              <w:t>1.</w:t>
            </w:r>
            <w:r w:rsidR="0068113E">
              <w:rPr>
                <w:b/>
                <w:bCs/>
              </w:rPr>
              <w:t>g</w:t>
            </w:r>
            <w:r>
              <w:rPr>
                <w:b/>
                <w:bCs/>
              </w:rPr>
              <w:t>) Podloga za miško</w:t>
            </w:r>
          </w:p>
        </w:tc>
        <w:tc>
          <w:tcPr>
            <w:tcW w:w="1979" w:type="dxa"/>
          </w:tcPr>
          <w:p w14:paraId="517E8D23" w14:textId="0A2BD1B8" w:rsidR="00DB419C" w:rsidRDefault="00DB419C" w:rsidP="00F57CB7">
            <w:pPr>
              <w:jc w:val="right"/>
              <w:rPr>
                <w:b/>
                <w:bCs/>
              </w:rPr>
            </w:pPr>
            <w:r>
              <w:rPr>
                <w:b/>
                <w:bCs/>
              </w:rPr>
              <w:t>Količina:</w:t>
            </w:r>
            <w:r w:rsidR="00BC1921">
              <w:rPr>
                <w:b/>
                <w:bCs/>
              </w:rPr>
              <w:t>19</w:t>
            </w:r>
            <w:r>
              <w:rPr>
                <w:b/>
                <w:bCs/>
              </w:rPr>
              <w:t xml:space="preserve">  kosov</w:t>
            </w:r>
          </w:p>
        </w:tc>
      </w:tr>
      <w:tr w:rsidR="00DB419C" w14:paraId="610729D9" w14:textId="77777777" w:rsidTr="00F57CB7">
        <w:tc>
          <w:tcPr>
            <w:tcW w:w="9062" w:type="dxa"/>
            <w:gridSpan w:val="2"/>
          </w:tcPr>
          <w:p w14:paraId="3F3EA32F" w14:textId="36AE4AFB" w:rsidR="00DB419C" w:rsidRPr="00C73B76" w:rsidRDefault="00DB419C" w:rsidP="00F57CB7">
            <w:r>
              <w:t>- iz gume, s tkanino na zgornji strani in prešitim robom,</w:t>
            </w:r>
            <w:r>
              <w:br/>
              <w:t>- velikost najmanj 24 x 20 cm in največ 30 x 25 cm</w:t>
            </w:r>
            <w:r w:rsidR="0068113E">
              <w:t>.</w:t>
            </w:r>
          </w:p>
        </w:tc>
      </w:tr>
    </w:tbl>
    <w:p w14:paraId="5469FC2F" w14:textId="285631AE" w:rsidR="003260F7" w:rsidRDefault="003260F7">
      <w:pPr>
        <w:rPr>
          <w:b/>
          <w:bCs/>
          <w:sz w:val="28"/>
          <w:szCs w:val="28"/>
        </w:rPr>
      </w:pPr>
    </w:p>
    <w:p w14:paraId="42174BAC" w14:textId="54E87130" w:rsidR="00553696" w:rsidRDefault="00AA1A62">
      <w:pPr>
        <w:rPr>
          <w:b/>
          <w:bCs/>
          <w:sz w:val="28"/>
          <w:szCs w:val="28"/>
        </w:rPr>
      </w:pPr>
      <w:r>
        <w:rPr>
          <w:b/>
          <w:bCs/>
          <w:sz w:val="28"/>
          <w:szCs w:val="28"/>
        </w:rPr>
        <w:t>2. Programska oprema</w:t>
      </w:r>
    </w:p>
    <w:tbl>
      <w:tblPr>
        <w:tblStyle w:val="Tabelamrea"/>
        <w:tblW w:w="0" w:type="auto"/>
        <w:tblLook w:val="04A0" w:firstRow="1" w:lastRow="0" w:firstColumn="1" w:lastColumn="0" w:noHBand="0" w:noVBand="1"/>
      </w:tblPr>
      <w:tblGrid>
        <w:gridCol w:w="7083"/>
        <w:gridCol w:w="1979"/>
      </w:tblGrid>
      <w:tr w:rsidR="00AA1A62" w14:paraId="6A8EF1A4" w14:textId="77777777" w:rsidTr="0010765B">
        <w:tc>
          <w:tcPr>
            <w:tcW w:w="7083" w:type="dxa"/>
          </w:tcPr>
          <w:p w14:paraId="2FF3528B" w14:textId="75F00B98" w:rsidR="00AA1A62" w:rsidRDefault="00AA1A62" w:rsidP="0010765B">
            <w:pPr>
              <w:rPr>
                <w:b/>
                <w:bCs/>
              </w:rPr>
            </w:pPr>
            <w:r>
              <w:rPr>
                <w:b/>
                <w:bCs/>
              </w:rPr>
              <w:t>2.a</w:t>
            </w:r>
            <w:r w:rsidRPr="00E70CFD">
              <w:rPr>
                <w:b/>
                <w:bCs/>
              </w:rPr>
              <w:t xml:space="preserve">) </w:t>
            </w:r>
            <w:r w:rsidR="00AC720A" w:rsidRPr="00AC720A">
              <w:rPr>
                <w:b/>
                <w:bCs/>
              </w:rPr>
              <w:t>Microsoft Office 202</w:t>
            </w:r>
            <w:r w:rsidR="00AC720A">
              <w:rPr>
                <w:b/>
                <w:bCs/>
              </w:rPr>
              <w:t>4</w:t>
            </w:r>
            <w:r w:rsidR="00AC720A" w:rsidRPr="00AC720A">
              <w:rPr>
                <w:b/>
                <w:bCs/>
              </w:rPr>
              <w:t xml:space="preserve"> </w:t>
            </w:r>
            <w:proofErr w:type="spellStart"/>
            <w:r w:rsidR="00AC720A" w:rsidRPr="00AC720A">
              <w:rPr>
                <w:b/>
                <w:bCs/>
              </w:rPr>
              <w:t>Home&amp;Business</w:t>
            </w:r>
            <w:proofErr w:type="spellEnd"/>
            <w:r w:rsidR="00AC720A" w:rsidRPr="00AC720A">
              <w:rPr>
                <w:b/>
                <w:bCs/>
              </w:rPr>
              <w:t xml:space="preserve"> FPP PC/MAC brez medija</w:t>
            </w:r>
          </w:p>
        </w:tc>
        <w:tc>
          <w:tcPr>
            <w:tcW w:w="1979" w:type="dxa"/>
          </w:tcPr>
          <w:p w14:paraId="24B2630F" w14:textId="7BB72235" w:rsidR="00AA1A62" w:rsidRDefault="00AA1A62" w:rsidP="0010765B">
            <w:pPr>
              <w:jc w:val="right"/>
              <w:rPr>
                <w:b/>
                <w:bCs/>
              </w:rPr>
            </w:pPr>
            <w:r>
              <w:rPr>
                <w:b/>
                <w:bCs/>
              </w:rPr>
              <w:t xml:space="preserve">Količina: </w:t>
            </w:r>
            <w:r w:rsidR="00BC1921">
              <w:rPr>
                <w:b/>
                <w:bCs/>
              </w:rPr>
              <w:t>19</w:t>
            </w:r>
            <w:r>
              <w:rPr>
                <w:b/>
                <w:bCs/>
              </w:rPr>
              <w:t xml:space="preserve"> kos</w:t>
            </w:r>
          </w:p>
        </w:tc>
      </w:tr>
      <w:tr w:rsidR="00AA1A62" w14:paraId="6965FC73" w14:textId="77777777" w:rsidTr="0010765B">
        <w:tc>
          <w:tcPr>
            <w:tcW w:w="9062" w:type="dxa"/>
            <w:gridSpan w:val="2"/>
          </w:tcPr>
          <w:p w14:paraId="7C627D18" w14:textId="008A48CD" w:rsidR="00AA1A62" w:rsidRPr="00AC720A" w:rsidRDefault="00AC720A" w:rsidP="0010765B">
            <w:r w:rsidRPr="00AC720A">
              <w:t>Originalna Microsoft programska oprema s pripadajočo originalno embalažo. N</w:t>
            </w:r>
            <w:r w:rsidR="00A02A54">
              <w:t>e</w:t>
            </w:r>
            <w:r w:rsidRPr="00AC720A">
              <w:t xml:space="preserve"> sme biti iz nabora VL (količinske licence), preprodana, rabljena, iz druge roke</w:t>
            </w:r>
            <w:r w:rsidR="00094E9A">
              <w:t xml:space="preserve"> ali</w:t>
            </w:r>
            <w:r w:rsidRPr="00AC720A">
              <w:t xml:space="preserve"> samo aktivacijski ključ brez licence</w:t>
            </w:r>
            <w:r w:rsidR="00094E9A">
              <w:t>.</w:t>
            </w:r>
          </w:p>
        </w:tc>
      </w:tr>
    </w:tbl>
    <w:p w14:paraId="0EDDAE4C" w14:textId="77777777" w:rsidR="00AA1A62" w:rsidRDefault="00AA1A62">
      <w:pPr>
        <w:rPr>
          <w:b/>
          <w:bCs/>
          <w:sz w:val="28"/>
          <w:szCs w:val="28"/>
        </w:rPr>
      </w:pPr>
    </w:p>
    <w:p w14:paraId="035A838A" w14:textId="77777777" w:rsidR="00D46763" w:rsidRDefault="00D46763">
      <w:pPr>
        <w:rPr>
          <w:b/>
          <w:bCs/>
          <w:sz w:val="28"/>
          <w:szCs w:val="28"/>
        </w:rPr>
      </w:pPr>
    </w:p>
    <w:p w14:paraId="4A6C9A55" w14:textId="7990CE0D" w:rsidR="006074BA" w:rsidRDefault="004636D9">
      <w:pPr>
        <w:rPr>
          <w:b/>
          <w:bCs/>
        </w:rPr>
      </w:pPr>
      <w:r>
        <w:rPr>
          <w:b/>
          <w:bCs/>
          <w:sz w:val="28"/>
          <w:szCs w:val="28"/>
        </w:rPr>
        <w:t>3</w:t>
      </w:r>
      <w:r w:rsidR="006074BA">
        <w:rPr>
          <w:b/>
          <w:bCs/>
          <w:sz w:val="28"/>
          <w:szCs w:val="28"/>
        </w:rPr>
        <w:t xml:space="preserve">. </w:t>
      </w:r>
      <w:r w:rsidR="00E70CFD">
        <w:rPr>
          <w:b/>
          <w:bCs/>
          <w:sz w:val="28"/>
          <w:szCs w:val="28"/>
        </w:rPr>
        <w:t>Strežniške komponente</w:t>
      </w:r>
      <w:r w:rsidR="00E70CFD">
        <w:rPr>
          <w:b/>
          <w:bCs/>
          <w:sz w:val="28"/>
          <w:szCs w:val="28"/>
        </w:rPr>
        <w:br/>
      </w:r>
      <w:r w:rsidR="00E70CFD">
        <w:rPr>
          <w:b/>
          <w:bCs/>
          <w:sz w:val="28"/>
          <w:szCs w:val="28"/>
        </w:rPr>
        <w:br/>
      </w:r>
    </w:p>
    <w:tbl>
      <w:tblPr>
        <w:tblStyle w:val="Tabelamrea"/>
        <w:tblW w:w="0" w:type="auto"/>
        <w:tblLook w:val="04A0" w:firstRow="1" w:lastRow="0" w:firstColumn="1" w:lastColumn="0" w:noHBand="0" w:noVBand="1"/>
      </w:tblPr>
      <w:tblGrid>
        <w:gridCol w:w="7083"/>
        <w:gridCol w:w="1979"/>
      </w:tblGrid>
      <w:tr w:rsidR="006074BA" w14:paraId="44CC7AC7" w14:textId="77777777" w:rsidTr="006074BA">
        <w:tc>
          <w:tcPr>
            <w:tcW w:w="7083" w:type="dxa"/>
          </w:tcPr>
          <w:p w14:paraId="6E67EBE6" w14:textId="30752A55" w:rsidR="006074BA" w:rsidRDefault="004636D9">
            <w:pPr>
              <w:rPr>
                <w:b/>
                <w:bCs/>
              </w:rPr>
            </w:pPr>
            <w:r>
              <w:rPr>
                <w:b/>
                <w:bCs/>
              </w:rPr>
              <w:t>3</w:t>
            </w:r>
            <w:r w:rsidR="006074BA">
              <w:rPr>
                <w:b/>
                <w:bCs/>
              </w:rPr>
              <w:t>.a</w:t>
            </w:r>
            <w:r w:rsidR="006074BA" w:rsidRPr="00E70CFD">
              <w:rPr>
                <w:b/>
                <w:bCs/>
              </w:rPr>
              <w:t xml:space="preserve">) Strežniško ohišje </w:t>
            </w:r>
            <w:r w:rsidR="006074BA">
              <w:rPr>
                <w:b/>
                <w:bCs/>
              </w:rPr>
              <w:t xml:space="preserve">s </w:t>
            </w:r>
            <w:r w:rsidR="006074BA" w:rsidRPr="00E70CFD">
              <w:rPr>
                <w:b/>
                <w:bCs/>
              </w:rPr>
              <w:t>specifikacijami</w:t>
            </w:r>
            <w:r w:rsidR="006074BA">
              <w:rPr>
                <w:b/>
                <w:bCs/>
              </w:rPr>
              <w:t>:</w:t>
            </w:r>
          </w:p>
        </w:tc>
        <w:tc>
          <w:tcPr>
            <w:tcW w:w="1979" w:type="dxa"/>
          </w:tcPr>
          <w:p w14:paraId="23D1DB08" w14:textId="090B7DEC" w:rsidR="006074BA" w:rsidRDefault="006074BA" w:rsidP="006074BA">
            <w:pPr>
              <w:jc w:val="right"/>
              <w:rPr>
                <w:b/>
                <w:bCs/>
              </w:rPr>
            </w:pPr>
            <w:r>
              <w:rPr>
                <w:b/>
                <w:bCs/>
              </w:rPr>
              <w:t>Količina: 1 kos</w:t>
            </w:r>
          </w:p>
        </w:tc>
      </w:tr>
      <w:tr w:rsidR="006074BA" w14:paraId="0A9CF9DE" w14:textId="77777777" w:rsidTr="003159B0">
        <w:tc>
          <w:tcPr>
            <w:tcW w:w="9062" w:type="dxa"/>
            <w:gridSpan w:val="2"/>
          </w:tcPr>
          <w:p w14:paraId="6E0CDD1C" w14:textId="2645FC78" w:rsidR="006074BA" w:rsidRPr="004F1BF6" w:rsidRDefault="006074BA" w:rsidP="006074BA">
            <w:pPr>
              <w:rPr>
                <w:sz w:val="20"/>
                <w:szCs w:val="20"/>
              </w:rPr>
            </w:pPr>
            <w:r w:rsidRPr="00EC4C4D">
              <w:rPr>
                <w:sz w:val="20"/>
                <w:szCs w:val="20"/>
              </w:rPr>
              <w:t>- za montažo v 19'' strežniško omaro (rack)</w:t>
            </w:r>
            <w:r>
              <w:rPr>
                <w:sz w:val="20"/>
                <w:szCs w:val="20"/>
              </w:rPr>
              <w:t>,</w:t>
            </w:r>
            <w:r>
              <w:rPr>
                <w:sz w:val="20"/>
                <w:szCs w:val="20"/>
              </w:rPr>
              <w:br/>
              <w:t>- višine 4U (4 višinske enote),</w:t>
            </w:r>
            <w:r>
              <w:rPr>
                <w:sz w:val="20"/>
                <w:szCs w:val="20"/>
              </w:rPr>
              <w:br/>
              <w:t xml:space="preserve">- 24 mest za 3.5'' diskovne pogone, hot </w:t>
            </w:r>
            <w:proofErr w:type="spellStart"/>
            <w:r>
              <w:rPr>
                <w:sz w:val="20"/>
                <w:szCs w:val="20"/>
              </w:rPr>
              <w:t>swap</w:t>
            </w:r>
            <w:proofErr w:type="spellEnd"/>
            <w:r>
              <w:rPr>
                <w:sz w:val="20"/>
                <w:szCs w:val="20"/>
              </w:rPr>
              <w:t>, dostopna s sprednje strani,</w:t>
            </w:r>
            <w:r>
              <w:rPr>
                <w:sz w:val="20"/>
                <w:szCs w:val="20"/>
              </w:rPr>
              <w:br/>
              <w:t xml:space="preserve">- vsebuje </w:t>
            </w:r>
            <w:r w:rsidRPr="00EC4C4D">
              <w:rPr>
                <w:sz w:val="20"/>
                <w:szCs w:val="20"/>
              </w:rPr>
              <w:t>2 × 12-kanaln</w:t>
            </w:r>
            <w:r w:rsidR="0024414E">
              <w:rPr>
                <w:sz w:val="20"/>
                <w:szCs w:val="20"/>
              </w:rPr>
              <w:t>o</w:t>
            </w:r>
            <w:r w:rsidRPr="00EC4C4D">
              <w:rPr>
                <w:sz w:val="20"/>
                <w:szCs w:val="20"/>
              </w:rPr>
              <w:t xml:space="preserve"> SATA/SAS </w:t>
            </w:r>
            <w:r w:rsidR="0024414E">
              <w:rPr>
                <w:sz w:val="20"/>
                <w:szCs w:val="20"/>
              </w:rPr>
              <w:t>hot-</w:t>
            </w:r>
            <w:proofErr w:type="spellStart"/>
            <w:r w:rsidR="0024414E">
              <w:rPr>
                <w:sz w:val="20"/>
                <w:szCs w:val="20"/>
              </w:rPr>
              <w:t>swap</w:t>
            </w:r>
            <w:proofErr w:type="spellEnd"/>
            <w:r w:rsidR="0024414E">
              <w:rPr>
                <w:sz w:val="20"/>
                <w:szCs w:val="20"/>
              </w:rPr>
              <w:t xml:space="preserve"> hrbtno povezovalno ploščo (</w:t>
            </w:r>
            <w:proofErr w:type="spellStart"/>
            <w:r w:rsidR="0024414E">
              <w:rPr>
                <w:sz w:val="20"/>
                <w:szCs w:val="20"/>
              </w:rPr>
              <w:t>backplane</w:t>
            </w:r>
            <w:proofErr w:type="spellEnd"/>
            <w:r w:rsidR="0024414E">
              <w:rPr>
                <w:sz w:val="20"/>
                <w:szCs w:val="20"/>
              </w:rPr>
              <w:t>)</w:t>
            </w:r>
            <w:r w:rsidRPr="00EC4C4D">
              <w:rPr>
                <w:sz w:val="20"/>
                <w:szCs w:val="20"/>
              </w:rPr>
              <w:t xml:space="preserve"> s priključki SFF-8087</w:t>
            </w:r>
            <w:r w:rsidR="004521A7">
              <w:rPr>
                <w:sz w:val="20"/>
                <w:szCs w:val="20"/>
              </w:rPr>
              <w:t>,</w:t>
            </w:r>
            <w:r>
              <w:rPr>
                <w:sz w:val="20"/>
                <w:szCs w:val="20"/>
              </w:rPr>
              <w:br/>
            </w:r>
            <w:r w:rsidR="00AF590B">
              <w:rPr>
                <w:sz w:val="20"/>
                <w:szCs w:val="20"/>
              </w:rPr>
              <w:t xml:space="preserve">- </w:t>
            </w:r>
            <w:r w:rsidR="00AF590B" w:rsidRPr="00AF590B">
              <w:rPr>
                <w:sz w:val="20"/>
                <w:szCs w:val="20"/>
              </w:rPr>
              <w:t xml:space="preserve">podpira osnovne plošče velikosti ATX in </w:t>
            </w:r>
            <w:proofErr w:type="spellStart"/>
            <w:r w:rsidR="00AF590B" w:rsidRPr="00AF590B">
              <w:rPr>
                <w:sz w:val="20"/>
                <w:szCs w:val="20"/>
              </w:rPr>
              <w:t>eATX</w:t>
            </w:r>
            <w:proofErr w:type="spellEnd"/>
            <w:r w:rsidR="00AF590B">
              <w:rPr>
                <w:sz w:val="20"/>
                <w:szCs w:val="20"/>
              </w:rPr>
              <w:t>,</w:t>
            </w:r>
            <w:r w:rsidR="00AF590B">
              <w:rPr>
                <w:sz w:val="20"/>
                <w:szCs w:val="20"/>
              </w:rPr>
              <w:br/>
            </w:r>
            <w:r>
              <w:rPr>
                <w:sz w:val="20"/>
                <w:szCs w:val="20"/>
              </w:rPr>
              <w:t>- podpira vgradnjo standardnega ATX napajalnika,</w:t>
            </w:r>
            <w:r>
              <w:rPr>
                <w:sz w:val="20"/>
                <w:szCs w:val="20"/>
              </w:rPr>
              <w:br/>
              <w:t xml:space="preserve">- ustrezna </w:t>
            </w:r>
            <w:proofErr w:type="spellStart"/>
            <w:r>
              <w:rPr>
                <w:sz w:val="20"/>
                <w:szCs w:val="20"/>
              </w:rPr>
              <w:t>izvlečna</w:t>
            </w:r>
            <w:proofErr w:type="spellEnd"/>
            <w:r>
              <w:rPr>
                <w:sz w:val="20"/>
                <w:szCs w:val="20"/>
              </w:rPr>
              <w:t xml:space="preserve"> vodila za vgradnjo v 19'' strežniško omaro vgradne globine 720mm.</w:t>
            </w:r>
            <w:r>
              <w:rPr>
                <w:sz w:val="20"/>
                <w:szCs w:val="20"/>
              </w:rPr>
              <w:br/>
            </w:r>
            <w:r>
              <w:rPr>
                <w:sz w:val="20"/>
                <w:szCs w:val="20"/>
              </w:rPr>
              <w:br/>
            </w:r>
            <w:r w:rsidRPr="004F1BF6">
              <w:rPr>
                <w:sz w:val="20"/>
                <w:szCs w:val="20"/>
              </w:rPr>
              <w:t xml:space="preserve">Primer ustrezne opreme: </w:t>
            </w:r>
            <w:r>
              <w:rPr>
                <w:sz w:val="20"/>
                <w:szCs w:val="20"/>
              </w:rPr>
              <w:br/>
            </w:r>
            <w:r w:rsidRPr="004F1BF6">
              <w:rPr>
                <w:sz w:val="20"/>
                <w:szCs w:val="20"/>
              </w:rPr>
              <w:lastRenderedPageBreak/>
              <w:t xml:space="preserve">Ohišje </w:t>
            </w:r>
            <w:proofErr w:type="spellStart"/>
            <w:r w:rsidRPr="004F1BF6">
              <w:rPr>
                <w:sz w:val="20"/>
                <w:szCs w:val="20"/>
              </w:rPr>
              <w:t>Inter-Tech</w:t>
            </w:r>
            <w:proofErr w:type="spellEnd"/>
            <w:r w:rsidRPr="004F1BF6">
              <w:rPr>
                <w:sz w:val="20"/>
                <w:szCs w:val="20"/>
              </w:rPr>
              <w:t xml:space="preserve"> IPC 4U-4724 + teleskopska vodila </w:t>
            </w:r>
            <w:proofErr w:type="spellStart"/>
            <w:r w:rsidRPr="004F1BF6">
              <w:rPr>
                <w:sz w:val="20"/>
                <w:szCs w:val="20"/>
              </w:rPr>
              <w:t>Inter-Tech</w:t>
            </w:r>
            <w:proofErr w:type="spellEnd"/>
            <w:r w:rsidRPr="004F1BF6">
              <w:rPr>
                <w:sz w:val="20"/>
                <w:szCs w:val="20"/>
              </w:rPr>
              <w:t xml:space="preserve"> IPC 26" (88887129)</w:t>
            </w:r>
            <w:r>
              <w:rPr>
                <w:sz w:val="20"/>
                <w:szCs w:val="20"/>
              </w:rPr>
              <w:br/>
            </w:r>
            <w:r>
              <w:t>ali enakovredno.</w:t>
            </w:r>
          </w:p>
          <w:p w14:paraId="23262D1A" w14:textId="77777777" w:rsidR="006074BA" w:rsidRDefault="006074BA" w:rsidP="006074BA">
            <w:pPr>
              <w:rPr>
                <w:b/>
                <w:bCs/>
              </w:rPr>
            </w:pPr>
          </w:p>
        </w:tc>
      </w:tr>
    </w:tbl>
    <w:p w14:paraId="3C2FE7AA" w14:textId="43951C54" w:rsidR="006074BA" w:rsidRDefault="006074BA">
      <w:pPr>
        <w:rPr>
          <w:b/>
          <w:bCs/>
        </w:rPr>
      </w:pPr>
    </w:p>
    <w:p w14:paraId="7137B62C" w14:textId="77777777" w:rsidR="006074BA" w:rsidRPr="004326ED" w:rsidRDefault="004326ED">
      <w:pPr>
        <w:rPr>
          <w:b/>
          <w:bCs/>
          <w:sz w:val="20"/>
          <w:szCs w:val="20"/>
        </w:rPr>
      </w:pPr>
      <w:r>
        <w:rPr>
          <w:sz w:val="20"/>
          <w:szCs w:val="20"/>
        </w:rPr>
        <w:br/>
      </w:r>
    </w:p>
    <w:tbl>
      <w:tblPr>
        <w:tblStyle w:val="Tabelamrea"/>
        <w:tblW w:w="0" w:type="auto"/>
        <w:tblLook w:val="04A0" w:firstRow="1" w:lastRow="0" w:firstColumn="1" w:lastColumn="0" w:noHBand="0" w:noVBand="1"/>
      </w:tblPr>
      <w:tblGrid>
        <w:gridCol w:w="7083"/>
        <w:gridCol w:w="1979"/>
      </w:tblGrid>
      <w:tr w:rsidR="006074BA" w14:paraId="02C59000" w14:textId="77777777" w:rsidTr="006074BA">
        <w:tc>
          <w:tcPr>
            <w:tcW w:w="7083" w:type="dxa"/>
          </w:tcPr>
          <w:p w14:paraId="0154B67E" w14:textId="226CF45F" w:rsidR="006074BA" w:rsidRDefault="004636D9" w:rsidP="003159B0">
            <w:pPr>
              <w:rPr>
                <w:b/>
                <w:bCs/>
              </w:rPr>
            </w:pPr>
            <w:r>
              <w:rPr>
                <w:b/>
                <w:bCs/>
              </w:rPr>
              <w:t>3</w:t>
            </w:r>
            <w:r w:rsidR="006074BA">
              <w:rPr>
                <w:b/>
                <w:bCs/>
              </w:rPr>
              <w:t>.</w:t>
            </w:r>
            <w:r w:rsidR="006074BA" w:rsidRPr="00E70CFD">
              <w:rPr>
                <w:b/>
                <w:bCs/>
              </w:rPr>
              <w:t xml:space="preserve">b) </w:t>
            </w:r>
            <w:r w:rsidR="006074BA">
              <w:rPr>
                <w:b/>
                <w:bCs/>
              </w:rPr>
              <w:t>T</w:t>
            </w:r>
            <w:r w:rsidR="006074BA" w:rsidRPr="00E70CFD">
              <w:rPr>
                <w:b/>
                <w:bCs/>
              </w:rPr>
              <w:t>rdi disk</w:t>
            </w:r>
            <w:r w:rsidR="006074BA">
              <w:rPr>
                <w:b/>
                <w:bCs/>
              </w:rPr>
              <w:t xml:space="preserve"> s specifikacijami</w:t>
            </w:r>
            <w:r w:rsidR="006074BA" w:rsidRPr="00E70CFD">
              <w:rPr>
                <w:b/>
                <w:bCs/>
              </w:rPr>
              <w:t>:</w:t>
            </w:r>
          </w:p>
        </w:tc>
        <w:tc>
          <w:tcPr>
            <w:tcW w:w="1979" w:type="dxa"/>
          </w:tcPr>
          <w:p w14:paraId="29E9A0AB" w14:textId="2E6A84B0" w:rsidR="006074BA" w:rsidRDefault="006074BA" w:rsidP="003159B0">
            <w:pPr>
              <w:jc w:val="right"/>
              <w:rPr>
                <w:b/>
                <w:bCs/>
              </w:rPr>
            </w:pPr>
            <w:r>
              <w:rPr>
                <w:b/>
                <w:bCs/>
              </w:rPr>
              <w:t>Količina: 6 kos</w:t>
            </w:r>
          </w:p>
        </w:tc>
      </w:tr>
      <w:tr w:rsidR="006074BA" w14:paraId="1AA657C6" w14:textId="77777777" w:rsidTr="003159B0">
        <w:tc>
          <w:tcPr>
            <w:tcW w:w="9062" w:type="dxa"/>
            <w:gridSpan w:val="2"/>
          </w:tcPr>
          <w:p w14:paraId="66A2ACF9" w14:textId="48596D19" w:rsidR="006074BA" w:rsidRDefault="006074BA" w:rsidP="006074BA">
            <w:r>
              <w:t xml:space="preserve">- </w:t>
            </w:r>
            <w:r w:rsidRPr="005731F7">
              <w:t>format 3,5''</w:t>
            </w:r>
            <w:r>
              <w:t>,</w:t>
            </w:r>
            <w:r>
              <w:br/>
              <w:t xml:space="preserve">- kapaciteta: </w:t>
            </w:r>
            <w:r w:rsidR="004636D9">
              <w:t xml:space="preserve">najmanj </w:t>
            </w:r>
            <w:r w:rsidR="00DF26D4">
              <w:t>10</w:t>
            </w:r>
            <w:r>
              <w:t xml:space="preserve"> TB,</w:t>
            </w:r>
            <w:r>
              <w:br/>
              <w:t xml:space="preserve">- izvedba/priključek: </w:t>
            </w:r>
            <w:r w:rsidRPr="00815DC9">
              <w:t xml:space="preserve">SATA III 6 </w:t>
            </w:r>
            <w:proofErr w:type="spellStart"/>
            <w:r w:rsidRPr="00815DC9">
              <w:t>Gb</w:t>
            </w:r>
            <w:proofErr w:type="spellEnd"/>
            <w:r w:rsidRPr="00815DC9">
              <w:t>/s</w:t>
            </w:r>
            <w:r>
              <w:t>,</w:t>
            </w:r>
            <w:r>
              <w:br/>
              <w:t xml:space="preserve">- mora </w:t>
            </w:r>
            <w:r w:rsidRPr="00815DC9">
              <w:t>biti namenjen neprekinjenemu 24/7 delovanju v NAS oziroma strežniških/</w:t>
            </w:r>
            <w:proofErr w:type="spellStart"/>
            <w:r w:rsidRPr="00815DC9">
              <w:t>storage</w:t>
            </w:r>
            <w:proofErr w:type="spellEnd"/>
            <w:r w:rsidRPr="00815DC9">
              <w:t xml:space="preserve"> sistemih</w:t>
            </w:r>
            <w:r>
              <w:t xml:space="preserve"> (»</w:t>
            </w:r>
            <w:proofErr w:type="spellStart"/>
            <w:r>
              <w:t>desktop</w:t>
            </w:r>
            <w:proofErr w:type="spellEnd"/>
            <w:r>
              <w:t>«, »</w:t>
            </w:r>
            <w:proofErr w:type="spellStart"/>
            <w:r>
              <w:t>survei</w:t>
            </w:r>
            <w:r w:rsidR="00451ED6">
              <w:t>l</w:t>
            </w:r>
            <w:r>
              <w:t>lance</w:t>
            </w:r>
            <w:proofErr w:type="spellEnd"/>
            <w:r>
              <w:t>«, »</w:t>
            </w:r>
            <w:proofErr w:type="spellStart"/>
            <w:r>
              <w:t>gaming</w:t>
            </w:r>
            <w:proofErr w:type="spellEnd"/>
            <w:r>
              <w:t xml:space="preserve">« diski </w:t>
            </w:r>
            <w:r w:rsidR="0068113E">
              <w:t>niso dovoljeni</w:t>
            </w:r>
            <w:r>
              <w:t>),</w:t>
            </w:r>
            <w:r>
              <w:br/>
              <w:t xml:space="preserve">- mora </w:t>
            </w:r>
            <w:r w:rsidRPr="00815DC9">
              <w:t>uporabljati CMR (</w:t>
            </w:r>
            <w:proofErr w:type="spellStart"/>
            <w:r w:rsidRPr="00815DC9">
              <w:t>Conventional</w:t>
            </w:r>
            <w:proofErr w:type="spellEnd"/>
            <w:r w:rsidRPr="00815DC9">
              <w:t xml:space="preserve"> </w:t>
            </w:r>
            <w:proofErr w:type="spellStart"/>
            <w:r w:rsidRPr="00815DC9">
              <w:t>Magnetic</w:t>
            </w:r>
            <w:proofErr w:type="spellEnd"/>
            <w:r w:rsidRPr="00815DC9">
              <w:t xml:space="preserve"> </w:t>
            </w:r>
            <w:proofErr w:type="spellStart"/>
            <w:r w:rsidRPr="00815DC9">
              <w:t>Recording</w:t>
            </w:r>
            <w:proofErr w:type="spellEnd"/>
            <w:r w:rsidRPr="00815DC9">
              <w:t>) tehnologijo zapisovanja,</w:t>
            </w:r>
            <w:r>
              <w:br/>
              <w:t xml:space="preserve">- ne sme </w:t>
            </w:r>
            <w:r w:rsidRPr="00815DC9">
              <w:t>uporabljati SMR (</w:t>
            </w:r>
            <w:proofErr w:type="spellStart"/>
            <w:r w:rsidRPr="00815DC9">
              <w:t>Shingled</w:t>
            </w:r>
            <w:proofErr w:type="spellEnd"/>
            <w:r w:rsidRPr="00815DC9">
              <w:t xml:space="preserve"> </w:t>
            </w:r>
            <w:proofErr w:type="spellStart"/>
            <w:r w:rsidRPr="00815DC9">
              <w:t>Magnetic</w:t>
            </w:r>
            <w:proofErr w:type="spellEnd"/>
            <w:r w:rsidRPr="00815DC9">
              <w:t xml:space="preserve"> </w:t>
            </w:r>
            <w:proofErr w:type="spellStart"/>
            <w:r w:rsidRPr="00815DC9">
              <w:t>Recording</w:t>
            </w:r>
            <w:proofErr w:type="spellEnd"/>
            <w:r w:rsidRPr="00815DC9">
              <w:t>) tehnologije</w:t>
            </w:r>
            <w:r w:rsidR="0068113E">
              <w:t xml:space="preserve"> </w:t>
            </w:r>
            <w:r w:rsidR="0068113E" w:rsidRPr="00815DC9">
              <w:t>zapisovanja</w:t>
            </w:r>
            <w:r w:rsidRPr="00815DC9">
              <w:t>,</w:t>
            </w:r>
            <w:r>
              <w:br/>
              <w:t xml:space="preserve">- mora </w:t>
            </w:r>
            <w:r w:rsidRPr="00815DC9">
              <w:t>podpirati hot-</w:t>
            </w:r>
            <w:proofErr w:type="spellStart"/>
            <w:r w:rsidRPr="00815DC9">
              <w:t>swap</w:t>
            </w:r>
            <w:proofErr w:type="spellEnd"/>
            <w:r w:rsidRPr="00815DC9">
              <w:t xml:space="preserve"> delovanje,</w:t>
            </w:r>
            <w:r>
              <w:br/>
              <w:t xml:space="preserve">- mora </w:t>
            </w:r>
            <w:r w:rsidRPr="00815DC9">
              <w:t xml:space="preserve">imeti </w:t>
            </w:r>
            <w:r>
              <w:t xml:space="preserve">hitrost vrtenja </w:t>
            </w:r>
            <w:r w:rsidRPr="00815DC9">
              <w:t xml:space="preserve">najmanj 7200 </w:t>
            </w:r>
            <w:r>
              <w:t>obratov v minuti,</w:t>
            </w:r>
            <w:r>
              <w:br/>
              <w:t xml:space="preserve">- mora </w:t>
            </w:r>
            <w:r w:rsidRPr="00815DC9">
              <w:t>imeti najmanj 256 MB predpomnilnika</w:t>
            </w:r>
            <w:r>
              <w:t xml:space="preserve"> (</w:t>
            </w:r>
            <w:proofErr w:type="spellStart"/>
            <w:r>
              <w:t>cache</w:t>
            </w:r>
            <w:proofErr w:type="spellEnd"/>
            <w:r>
              <w:t>),</w:t>
            </w:r>
            <w:r>
              <w:br/>
              <w:t xml:space="preserve">- </w:t>
            </w:r>
            <w:r w:rsidR="00B507BB">
              <w:t xml:space="preserve">mora </w:t>
            </w:r>
            <w:r w:rsidRPr="00815DC9">
              <w:t xml:space="preserve">imeti MTBF oziroma AFR specifikacije primerljive z </w:t>
            </w:r>
            <w:proofErr w:type="spellStart"/>
            <w:r w:rsidRPr="00815DC9">
              <w:t>enterprise</w:t>
            </w:r>
            <w:proofErr w:type="spellEnd"/>
            <w:r w:rsidRPr="00815DC9">
              <w:t xml:space="preserve"> oziroma NAS razredom diskov,</w:t>
            </w:r>
            <w:r>
              <w:br/>
              <w:t xml:space="preserve">- </w:t>
            </w:r>
            <w:r w:rsidR="00B507BB">
              <w:t xml:space="preserve">mora </w:t>
            </w:r>
            <w:r w:rsidRPr="00815DC9">
              <w:t>imeti garancijo proizvajalca najmanj 5 let.</w:t>
            </w:r>
            <w:r>
              <w:br/>
            </w:r>
            <w:r>
              <w:br/>
              <w:t xml:space="preserve">Diski morajo biti novi in nerabljeni. </w:t>
            </w:r>
            <w:proofErr w:type="spellStart"/>
            <w:r>
              <w:t>Refurbished</w:t>
            </w:r>
            <w:proofErr w:type="spellEnd"/>
            <w:r>
              <w:t xml:space="preserve">, </w:t>
            </w:r>
            <w:proofErr w:type="spellStart"/>
            <w:r>
              <w:t>recertified</w:t>
            </w:r>
            <w:proofErr w:type="spellEnd"/>
            <w:r>
              <w:t xml:space="preserve">, </w:t>
            </w:r>
            <w:proofErr w:type="spellStart"/>
            <w:r>
              <w:t>renewed</w:t>
            </w:r>
            <w:proofErr w:type="spellEnd"/>
            <w:r>
              <w:t xml:space="preserve">, </w:t>
            </w:r>
            <w:proofErr w:type="spellStart"/>
            <w:r>
              <w:t>manufacturer</w:t>
            </w:r>
            <w:proofErr w:type="spellEnd"/>
            <w:r>
              <w:t xml:space="preserve"> </w:t>
            </w:r>
            <w:proofErr w:type="spellStart"/>
            <w:r>
              <w:t>recertified</w:t>
            </w:r>
            <w:proofErr w:type="spellEnd"/>
            <w:r>
              <w:t xml:space="preserve">, </w:t>
            </w:r>
            <w:proofErr w:type="spellStart"/>
            <w:r>
              <w:t>seller</w:t>
            </w:r>
            <w:proofErr w:type="spellEnd"/>
            <w:r>
              <w:t xml:space="preserve"> </w:t>
            </w:r>
            <w:proofErr w:type="spellStart"/>
            <w:r>
              <w:t>refurbished</w:t>
            </w:r>
            <w:proofErr w:type="spellEnd"/>
            <w:r>
              <w:t xml:space="preserve"> ali kakorkoli obnovljeni/rabljeni diski niso dopustni.</w:t>
            </w:r>
          </w:p>
          <w:p w14:paraId="38C0F41A" w14:textId="77777777" w:rsidR="006074BA" w:rsidRDefault="006074BA" w:rsidP="006074BA"/>
          <w:p w14:paraId="09D2B7C2" w14:textId="020724DD" w:rsidR="006074BA" w:rsidRDefault="006074BA" w:rsidP="006074BA">
            <w:r>
              <w:t>Diski morajo biti dobavljeni v originalni embalaži proizvajalca (ki je lahko vrste »</w:t>
            </w:r>
            <w:proofErr w:type="spellStart"/>
            <w:r>
              <w:t>bulk</w:t>
            </w:r>
            <w:proofErr w:type="spellEnd"/>
            <w:r>
              <w:t>«) in imeti polno garancijo proizvajalca, preverljivo preko serijske številke.</w:t>
            </w:r>
          </w:p>
          <w:p w14:paraId="671DD679" w14:textId="77777777" w:rsidR="00B507BB" w:rsidRDefault="00B507BB" w:rsidP="006074BA"/>
          <w:p w14:paraId="73E04525" w14:textId="776CC027" w:rsidR="006074BA" w:rsidRDefault="006074BA" w:rsidP="006074BA">
            <w:r>
              <w:t xml:space="preserve">Vsi dobavljeni diski morajo biti </w:t>
            </w:r>
            <w:r w:rsidR="004636D9">
              <w:t xml:space="preserve">enake kapacitete, </w:t>
            </w:r>
            <w:r>
              <w:t>istega proizvajalca in modela.</w:t>
            </w:r>
          </w:p>
          <w:p w14:paraId="7E206B89" w14:textId="77777777" w:rsidR="006074BA" w:rsidRDefault="006074BA" w:rsidP="006074BA"/>
          <w:p w14:paraId="495345B7" w14:textId="7DC99B11" w:rsidR="006074BA" w:rsidRDefault="006074BA" w:rsidP="006074BA">
            <w:pPr>
              <w:rPr>
                <w:b/>
                <w:bCs/>
              </w:rPr>
            </w:pPr>
            <w:r>
              <w:t>Primeri ustreznih modelov oziroma serij diskov:</w:t>
            </w:r>
            <w:r>
              <w:br/>
              <w:t xml:space="preserve">- </w:t>
            </w:r>
            <w:proofErr w:type="spellStart"/>
            <w:r>
              <w:t>Seagate</w:t>
            </w:r>
            <w:proofErr w:type="spellEnd"/>
            <w:r>
              <w:t xml:space="preserve"> </w:t>
            </w:r>
            <w:proofErr w:type="spellStart"/>
            <w:r>
              <w:t>Exos</w:t>
            </w:r>
            <w:proofErr w:type="spellEnd"/>
            <w:r>
              <w:t>,</w:t>
            </w:r>
            <w:r>
              <w:br/>
              <w:t xml:space="preserve">- WD </w:t>
            </w:r>
            <w:proofErr w:type="spellStart"/>
            <w:r>
              <w:t>Ultrastar</w:t>
            </w:r>
            <w:proofErr w:type="spellEnd"/>
            <w:r>
              <w:t xml:space="preserve"> DC,</w:t>
            </w:r>
            <w:r>
              <w:br/>
              <w:t xml:space="preserve">- WD </w:t>
            </w:r>
            <w:proofErr w:type="spellStart"/>
            <w:r>
              <w:t>Gold</w:t>
            </w:r>
            <w:proofErr w:type="spellEnd"/>
            <w:r>
              <w:t>,</w:t>
            </w:r>
            <w:r>
              <w:br/>
              <w:t>- WD Red Pro,</w:t>
            </w:r>
            <w:r>
              <w:br/>
              <w:t xml:space="preserve">- </w:t>
            </w:r>
            <w:proofErr w:type="spellStart"/>
            <w:r>
              <w:t>Seagate</w:t>
            </w:r>
            <w:proofErr w:type="spellEnd"/>
            <w:r>
              <w:t xml:space="preserve"> </w:t>
            </w:r>
            <w:proofErr w:type="spellStart"/>
            <w:r>
              <w:t>IronWolf</w:t>
            </w:r>
            <w:proofErr w:type="spellEnd"/>
            <w:r>
              <w:t xml:space="preserve"> Pro,</w:t>
            </w:r>
            <w:r>
              <w:br/>
              <w:t>- T</w:t>
            </w:r>
            <w:r w:rsidRPr="002F6C36">
              <w:t xml:space="preserve">oshiba </w:t>
            </w:r>
            <w:proofErr w:type="spellStart"/>
            <w:r w:rsidRPr="002F6C36">
              <w:t>Enterprise</w:t>
            </w:r>
            <w:proofErr w:type="spellEnd"/>
            <w:r w:rsidRPr="002F6C36">
              <w:t xml:space="preserve"> </w:t>
            </w:r>
            <w:proofErr w:type="spellStart"/>
            <w:r w:rsidRPr="002F6C36">
              <w:t>Capacity</w:t>
            </w:r>
            <w:proofErr w:type="spellEnd"/>
            <w:r>
              <w:br/>
              <w:t>ali enakovredno.</w:t>
            </w:r>
          </w:p>
        </w:tc>
      </w:tr>
    </w:tbl>
    <w:p w14:paraId="7D1C9702" w14:textId="065475CC" w:rsidR="004326ED" w:rsidRPr="004326ED" w:rsidRDefault="00E70CFD">
      <w:pPr>
        <w:rPr>
          <w:b/>
          <w:bCs/>
          <w:sz w:val="20"/>
          <w:szCs w:val="20"/>
        </w:rPr>
      </w:pPr>
      <w:r w:rsidRPr="004326ED">
        <w:rPr>
          <w:b/>
          <w:bCs/>
          <w:sz w:val="20"/>
          <w:szCs w:val="20"/>
        </w:rPr>
        <w:br/>
      </w:r>
    </w:p>
    <w:tbl>
      <w:tblPr>
        <w:tblStyle w:val="Tabelamrea"/>
        <w:tblW w:w="0" w:type="auto"/>
        <w:tblLook w:val="04A0" w:firstRow="1" w:lastRow="0" w:firstColumn="1" w:lastColumn="0" w:noHBand="0" w:noVBand="1"/>
      </w:tblPr>
      <w:tblGrid>
        <w:gridCol w:w="7083"/>
        <w:gridCol w:w="1979"/>
      </w:tblGrid>
      <w:tr w:rsidR="006074BA" w14:paraId="0C421DBC" w14:textId="77777777" w:rsidTr="003159B0">
        <w:tc>
          <w:tcPr>
            <w:tcW w:w="7083" w:type="dxa"/>
          </w:tcPr>
          <w:p w14:paraId="533BFD0D" w14:textId="7869F3F7" w:rsidR="006074BA" w:rsidRDefault="004636D9" w:rsidP="003159B0">
            <w:pPr>
              <w:rPr>
                <w:b/>
                <w:bCs/>
              </w:rPr>
            </w:pPr>
            <w:r>
              <w:rPr>
                <w:b/>
                <w:bCs/>
              </w:rPr>
              <w:t>3</w:t>
            </w:r>
            <w:r w:rsidR="006074BA">
              <w:rPr>
                <w:b/>
                <w:bCs/>
              </w:rPr>
              <w:t xml:space="preserve">.c) Krmilnik SATA/SAS (HBA) s </w:t>
            </w:r>
            <w:r w:rsidR="000930E4">
              <w:rPr>
                <w:b/>
                <w:bCs/>
              </w:rPr>
              <w:t>povezovalnimi kabli</w:t>
            </w:r>
            <w:r w:rsidR="006074BA">
              <w:rPr>
                <w:b/>
                <w:bCs/>
              </w:rPr>
              <w:t>:</w:t>
            </w:r>
          </w:p>
        </w:tc>
        <w:tc>
          <w:tcPr>
            <w:tcW w:w="1979" w:type="dxa"/>
          </w:tcPr>
          <w:p w14:paraId="3F67CD77" w14:textId="49AE6CE3" w:rsidR="006074BA" w:rsidRDefault="006074BA" w:rsidP="003159B0">
            <w:pPr>
              <w:jc w:val="right"/>
              <w:rPr>
                <w:b/>
                <w:bCs/>
              </w:rPr>
            </w:pPr>
            <w:r>
              <w:rPr>
                <w:b/>
                <w:bCs/>
              </w:rPr>
              <w:t xml:space="preserve">Količina: </w:t>
            </w:r>
            <w:r w:rsidR="000930E4">
              <w:rPr>
                <w:b/>
                <w:bCs/>
              </w:rPr>
              <w:br/>
            </w:r>
            <w:r>
              <w:rPr>
                <w:b/>
                <w:bCs/>
              </w:rPr>
              <w:t>1 kos</w:t>
            </w:r>
            <w:r w:rsidR="000930E4">
              <w:rPr>
                <w:b/>
                <w:bCs/>
              </w:rPr>
              <w:t xml:space="preserve"> </w:t>
            </w:r>
            <w:proofErr w:type="spellStart"/>
            <w:r w:rsidR="000930E4">
              <w:rPr>
                <w:b/>
                <w:bCs/>
              </w:rPr>
              <w:t>krmnilnik</w:t>
            </w:r>
            <w:proofErr w:type="spellEnd"/>
            <w:r w:rsidR="000930E4">
              <w:rPr>
                <w:b/>
                <w:bCs/>
              </w:rPr>
              <w:t xml:space="preserve"> + ustrezno število primernih kablov (primeri spodaj).</w:t>
            </w:r>
          </w:p>
        </w:tc>
      </w:tr>
      <w:tr w:rsidR="006074BA" w14:paraId="3A47CD7F" w14:textId="77777777" w:rsidTr="003159B0">
        <w:tc>
          <w:tcPr>
            <w:tcW w:w="9062" w:type="dxa"/>
            <w:gridSpan w:val="2"/>
          </w:tcPr>
          <w:p w14:paraId="1F15422F" w14:textId="3D58CC7B" w:rsidR="000930E4" w:rsidRDefault="000930E4" w:rsidP="000930E4">
            <w:r>
              <w:t>HBA krmilnik mora:</w:t>
            </w:r>
          </w:p>
          <w:p w14:paraId="0D98D866" w14:textId="77777777" w:rsidR="000930E4" w:rsidRDefault="000930E4" w:rsidP="000930E4"/>
          <w:p w14:paraId="3BB273EE" w14:textId="4FDBECCB" w:rsidR="000930E4" w:rsidRDefault="000930E4" w:rsidP="000930E4">
            <w:pPr>
              <w:pStyle w:val="Odstavekseznama"/>
              <w:numPr>
                <w:ilvl w:val="0"/>
                <w:numId w:val="22"/>
              </w:numPr>
            </w:pPr>
            <w:r>
              <w:t>podpirati priklop SATA in SAS diskov,</w:t>
            </w:r>
          </w:p>
          <w:p w14:paraId="4816581D" w14:textId="3FFA3662" w:rsidR="000930E4" w:rsidRDefault="000930E4" w:rsidP="000930E4">
            <w:pPr>
              <w:pStyle w:val="Odstavekseznama"/>
              <w:numPr>
                <w:ilvl w:val="0"/>
                <w:numId w:val="22"/>
              </w:numPr>
            </w:pPr>
            <w:r>
              <w:t>omogočati delovanje v HBA/JBOD oziroma IT načinu,</w:t>
            </w:r>
          </w:p>
          <w:p w14:paraId="1C3F2488" w14:textId="04CDEA57" w:rsidR="000930E4" w:rsidRDefault="000930E4" w:rsidP="000930E4">
            <w:pPr>
              <w:pStyle w:val="Odstavekseznama"/>
              <w:numPr>
                <w:ilvl w:val="0"/>
                <w:numId w:val="22"/>
              </w:numPr>
            </w:pPr>
            <w:r>
              <w:t>omogočati neposreden dostop (</w:t>
            </w:r>
            <w:proofErr w:type="spellStart"/>
            <w:r>
              <w:t>passthrough</w:t>
            </w:r>
            <w:proofErr w:type="spellEnd"/>
            <w:r>
              <w:t xml:space="preserve">) operacijskega sistema do posameznih diskov brez RAID </w:t>
            </w:r>
            <w:proofErr w:type="spellStart"/>
            <w:r>
              <w:t>virtualizacije</w:t>
            </w:r>
            <w:proofErr w:type="spellEnd"/>
            <w:r>
              <w:t>,</w:t>
            </w:r>
          </w:p>
          <w:p w14:paraId="3D6940A2" w14:textId="5AC0D567" w:rsidR="000930E4" w:rsidRDefault="000930E4" w:rsidP="000930E4">
            <w:pPr>
              <w:pStyle w:val="Odstavekseznama"/>
              <w:numPr>
                <w:ilvl w:val="0"/>
                <w:numId w:val="22"/>
              </w:numPr>
            </w:pPr>
            <w:r>
              <w:t>biti kompatibilen z ZFS/</w:t>
            </w:r>
            <w:proofErr w:type="spellStart"/>
            <w:r>
              <w:t>TrueNAS</w:t>
            </w:r>
            <w:proofErr w:type="spellEnd"/>
            <w:r>
              <w:t xml:space="preserve"> sistemi,</w:t>
            </w:r>
          </w:p>
          <w:p w14:paraId="09E16EC8" w14:textId="3B8D3B83" w:rsidR="000930E4" w:rsidRDefault="000930E4" w:rsidP="000930E4">
            <w:pPr>
              <w:pStyle w:val="Odstavekseznama"/>
              <w:numPr>
                <w:ilvl w:val="0"/>
                <w:numId w:val="22"/>
              </w:numPr>
            </w:pPr>
            <w:r>
              <w:lastRenderedPageBreak/>
              <w:t>podpirati najmanj 16 notranjih SAS/SATA kanalov,</w:t>
            </w:r>
          </w:p>
          <w:p w14:paraId="28639FA9" w14:textId="476A9B0B" w:rsidR="000930E4" w:rsidRDefault="000930E4" w:rsidP="000930E4">
            <w:pPr>
              <w:pStyle w:val="Odstavekseznama"/>
              <w:numPr>
                <w:ilvl w:val="0"/>
                <w:numId w:val="22"/>
              </w:numPr>
            </w:pPr>
            <w:r>
              <w:t>imeti notranje priključke, ki skupaj omogočajo neposredno povezavo najmanj 16 SAS/SATA diskov,</w:t>
            </w:r>
          </w:p>
          <w:p w14:paraId="10F0E84B" w14:textId="2768DDD4" w:rsidR="000930E4" w:rsidRDefault="000930E4" w:rsidP="000930E4">
            <w:pPr>
              <w:pStyle w:val="Odstavekseznama"/>
              <w:numPr>
                <w:ilvl w:val="0"/>
                <w:numId w:val="22"/>
              </w:numPr>
            </w:pPr>
            <w:r>
              <w:t xml:space="preserve">podpirati SATA III 6 </w:t>
            </w:r>
            <w:proofErr w:type="spellStart"/>
            <w:r>
              <w:t>Gb</w:t>
            </w:r>
            <w:proofErr w:type="spellEnd"/>
            <w:r>
              <w:t>/s in SAS povezljivost,</w:t>
            </w:r>
          </w:p>
          <w:p w14:paraId="050C4D2E" w14:textId="5219B988" w:rsidR="000930E4" w:rsidRDefault="000930E4" w:rsidP="000930E4">
            <w:pPr>
              <w:pStyle w:val="Odstavekseznama"/>
              <w:numPr>
                <w:ilvl w:val="0"/>
                <w:numId w:val="22"/>
              </w:numPr>
            </w:pPr>
            <w:r>
              <w:t xml:space="preserve">uporabljati vodilo PCI Express 3.0 ali novejše, z najmanj 8 </w:t>
            </w:r>
            <w:proofErr w:type="spellStart"/>
            <w:r>
              <w:t>PCIe</w:t>
            </w:r>
            <w:proofErr w:type="spellEnd"/>
            <w:r>
              <w:t xml:space="preserve"> stezami (x8),</w:t>
            </w:r>
          </w:p>
          <w:p w14:paraId="43F99F93" w14:textId="0E6C9BC7" w:rsidR="000930E4" w:rsidRDefault="000930E4" w:rsidP="000930E4">
            <w:pPr>
              <w:pStyle w:val="Odstavekseznama"/>
              <w:numPr>
                <w:ilvl w:val="0"/>
                <w:numId w:val="22"/>
              </w:numPr>
            </w:pPr>
            <w:r>
              <w:t>podpirati hot-</w:t>
            </w:r>
            <w:proofErr w:type="spellStart"/>
            <w:r>
              <w:t>swap</w:t>
            </w:r>
            <w:proofErr w:type="spellEnd"/>
            <w:r>
              <w:t xml:space="preserve"> delovanje diskov,</w:t>
            </w:r>
          </w:p>
          <w:p w14:paraId="5A6B9747" w14:textId="53D40639" w:rsidR="000930E4" w:rsidRDefault="000930E4" w:rsidP="000930E4">
            <w:pPr>
              <w:pStyle w:val="Odstavekseznama"/>
              <w:numPr>
                <w:ilvl w:val="0"/>
                <w:numId w:val="22"/>
              </w:numPr>
            </w:pPr>
            <w:r>
              <w:t xml:space="preserve">biti podprt v Linux in/ali </w:t>
            </w:r>
            <w:proofErr w:type="spellStart"/>
            <w:r>
              <w:t>FreeBSD</w:t>
            </w:r>
            <w:proofErr w:type="spellEnd"/>
            <w:r>
              <w:t xml:space="preserve"> okoljih,</w:t>
            </w:r>
          </w:p>
          <w:p w14:paraId="6C976691" w14:textId="12AC61FF" w:rsidR="000930E4" w:rsidRDefault="000930E4" w:rsidP="000930E4">
            <w:pPr>
              <w:pStyle w:val="Odstavekseznama"/>
              <w:numPr>
                <w:ilvl w:val="0"/>
                <w:numId w:val="22"/>
              </w:numPr>
            </w:pPr>
            <w:r>
              <w:t>omogočati posredovanje identifikacijskih in SMART podatkov posameznih diskov -operacijskemu sistemu,</w:t>
            </w:r>
          </w:p>
          <w:p w14:paraId="7C094034" w14:textId="0D5AE25C" w:rsidR="006074BA" w:rsidRDefault="000930E4" w:rsidP="000930E4">
            <w:pPr>
              <w:pStyle w:val="Odstavekseznama"/>
              <w:numPr>
                <w:ilvl w:val="0"/>
                <w:numId w:val="22"/>
              </w:numPr>
            </w:pPr>
            <w:r>
              <w:t xml:space="preserve">uporabljati </w:t>
            </w:r>
            <w:proofErr w:type="spellStart"/>
            <w:r>
              <w:t>Broadcom</w:t>
            </w:r>
            <w:proofErr w:type="spellEnd"/>
            <w:r>
              <w:t xml:space="preserve">/LSI SAS HBA </w:t>
            </w:r>
            <w:proofErr w:type="spellStart"/>
            <w:r>
              <w:t>čipovje</w:t>
            </w:r>
            <w:proofErr w:type="spellEnd"/>
            <w:r>
              <w:t xml:space="preserve"> ali enakovredno.</w:t>
            </w:r>
          </w:p>
          <w:p w14:paraId="72AA8D14" w14:textId="0E23FBA0" w:rsidR="000930E4" w:rsidRDefault="000930E4" w:rsidP="000930E4"/>
          <w:p w14:paraId="1578EEA9" w14:textId="00E690A1" w:rsidR="000930E4" w:rsidRDefault="000930E4" w:rsidP="000930E4">
            <w:r>
              <w:t xml:space="preserve">Krmilniku mora biti priloženo ustrezno število povezovalnih kablov </w:t>
            </w:r>
            <w:r w:rsidRPr="000930E4">
              <w:t xml:space="preserve">za neposredno povezavo najmanj 12 diskovnih mest </w:t>
            </w:r>
            <w:r>
              <w:t xml:space="preserve">strežniškega ohišja iz točke 4.a </w:t>
            </w:r>
            <w:r w:rsidRPr="000930E4">
              <w:t>s HBA krmilnikom.</w:t>
            </w:r>
          </w:p>
          <w:p w14:paraId="28471115" w14:textId="49672CFE" w:rsidR="000930E4" w:rsidRDefault="000930E4" w:rsidP="000930E4"/>
          <w:p w14:paraId="39D00931" w14:textId="77777777" w:rsidR="000930E4" w:rsidRDefault="000930E4" w:rsidP="000930E4">
            <w:r>
              <w:t>Povezovalni kabli morajo:</w:t>
            </w:r>
          </w:p>
          <w:p w14:paraId="7CFD79A2" w14:textId="77777777" w:rsidR="000930E4" w:rsidRDefault="000930E4" w:rsidP="000930E4"/>
          <w:p w14:paraId="23303E14" w14:textId="6CF3EC4D" w:rsidR="000930E4" w:rsidRDefault="000930E4" w:rsidP="000930E4">
            <w:pPr>
              <w:pStyle w:val="Odstavekseznama"/>
              <w:numPr>
                <w:ilvl w:val="0"/>
                <w:numId w:val="22"/>
              </w:numPr>
            </w:pPr>
            <w:r>
              <w:t>biti ustrezni ponujenemu HBA krmilniku in priključkom SFF-8087 na hrbtni povezovalni plošči (</w:t>
            </w:r>
            <w:proofErr w:type="spellStart"/>
            <w:r>
              <w:t>backplane</w:t>
            </w:r>
            <w:proofErr w:type="spellEnd"/>
            <w:r>
              <w:t>) strežniškega ohišja iz točke 4.a,</w:t>
            </w:r>
          </w:p>
          <w:p w14:paraId="0CCA536B" w14:textId="121DF124" w:rsidR="000930E4" w:rsidRDefault="000930E4" w:rsidP="000930E4">
            <w:pPr>
              <w:pStyle w:val="Odstavekseznama"/>
              <w:numPr>
                <w:ilvl w:val="0"/>
                <w:numId w:val="22"/>
              </w:numPr>
            </w:pPr>
            <w:r>
              <w:t>omogočati neposredno povezavo najmanj 12 SAS/SATA diskovnih mest s ponujenim HBA krmilnikom,</w:t>
            </w:r>
          </w:p>
          <w:p w14:paraId="48EEF4A8" w14:textId="7A3A7037" w:rsidR="000930E4" w:rsidRDefault="000930E4" w:rsidP="000930E4">
            <w:pPr>
              <w:pStyle w:val="Odstavekseznama"/>
              <w:numPr>
                <w:ilvl w:val="0"/>
                <w:numId w:val="22"/>
              </w:numPr>
            </w:pPr>
            <w:r>
              <w:t>biti ustrezne dolžine za vgradnjo 4U rack ohišje iz točke 4.a,</w:t>
            </w:r>
          </w:p>
          <w:p w14:paraId="122CA122" w14:textId="33AD5615" w:rsidR="000930E4" w:rsidRDefault="000930E4" w:rsidP="000930E4">
            <w:pPr>
              <w:pStyle w:val="Odstavekseznama"/>
              <w:numPr>
                <w:ilvl w:val="0"/>
                <w:numId w:val="22"/>
              </w:numPr>
            </w:pPr>
            <w:r>
              <w:t xml:space="preserve">biti pasivni in namenjeni neposredni povezavi HBA krmilnika s SAS/SATA </w:t>
            </w:r>
            <w:proofErr w:type="spellStart"/>
            <w:r>
              <w:t>backplane</w:t>
            </w:r>
            <w:proofErr w:type="spellEnd"/>
            <w:r>
              <w:t>,</w:t>
            </w:r>
          </w:p>
          <w:p w14:paraId="552E4F7F" w14:textId="765D7DD5" w:rsidR="000930E4" w:rsidRDefault="000930E4" w:rsidP="000930E4">
            <w:pPr>
              <w:pStyle w:val="Odstavekseznama"/>
              <w:numPr>
                <w:ilvl w:val="0"/>
                <w:numId w:val="22"/>
              </w:numPr>
            </w:pPr>
            <w:r>
              <w:t>biti dobavljeni v številu in izvedbi, potrebni za popolno povezavo najmanj 12 diskovnih mest.</w:t>
            </w:r>
          </w:p>
          <w:p w14:paraId="6CAC932D" w14:textId="77777777" w:rsidR="000930E4" w:rsidRDefault="000930E4" w:rsidP="000930E4"/>
          <w:p w14:paraId="1635F3DD" w14:textId="33970F99" w:rsidR="000930E4" w:rsidRDefault="000930E4" w:rsidP="000930E4">
            <w:r>
              <w:t xml:space="preserve">Uporaba dodatnega SAS </w:t>
            </w:r>
            <w:proofErr w:type="spellStart"/>
            <w:r>
              <w:t>expanderja</w:t>
            </w:r>
            <w:proofErr w:type="spellEnd"/>
            <w:r>
              <w:t>, RAID krmilnika ali aktivnega pretvornika za zagotovitev zahtevanega števila povezav ni dovoljena.</w:t>
            </w:r>
          </w:p>
          <w:p w14:paraId="0910BA93" w14:textId="6B36EBB4" w:rsidR="000930E4" w:rsidRPr="000930E4" w:rsidRDefault="000930E4" w:rsidP="000930E4">
            <w:pPr>
              <w:rPr>
                <w:b/>
                <w:bCs/>
              </w:rPr>
            </w:pPr>
            <w:r>
              <w:br/>
            </w:r>
            <w:r>
              <w:rPr>
                <w:b/>
                <w:bCs/>
              </w:rPr>
              <w:br/>
            </w:r>
            <w:r w:rsidRPr="000930E4">
              <w:rPr>
                <w:b/>
                <w:bCs/>
              </w:rPr>
              <w:t xml:space="preserve">Primeri ustreznih </w:t>
            </w:r>
            <w:r>
              <w:rPr>
                <w:b/>
                <w:bCs/>
              </w:rPr>
              <w:t xml:space="preserve">kombinacij </w:t>
            </w:r>
            <w:r w:rsidRPr="000930E4">
              <w:rPr>
                <w:b/>
                <w:bCs/>
              </w:rPr>
              <w:t>HBA krmilnika in povezovalnih kablov:</w:t>
            </w:r>
          </w:p>
          <w:p w14:paraId="61D2617B" w14:textId="77777777" w:rsidR="000930E4" w:rsidRPr="000930E4" w:rsidRDefault="000930E4" w:rsidP="000930E4"/>
          <w:p w14:paraId="7FC5ABC0" w14:textId="44FE45AA" w:rsidR="000930E4" w:rsidRPr="000930E4" w:rsidRDefault="000930E4" w:rsidP="000930E4">
            <w:pPr>
              <w:pStyle w:val="Odstavekseznama"/>
              <w:numPr>
                <w:ilvl w:val="0"/>
                <w:numId w:val="22"/>
              </w:numPr>
            </w:pPr>
            <w:proofErr w:type="spellStart"/>
            <w:r w:rsidRPr="000930E4">
              <w:t>Broadcom</w:t>
            </w:r>
            <w:proofErr w:type="spellEnd"/>
            <w:r w:rsidRPr="000930E4">
              <w:t xml:space="preserve"> / LSI 9300-16i</w:t>
            </w:r>
            <w:r>
              <w:t xml:space="preserve"> ali</w:t>
            </w:r>
            <w:r w:rsidRPr="000930E4">
              <w:t xml:space="preserve"> 9305-16i</w:t>
            </w:r>
            <w:r>
              <w:t xml:space="preserve"> ali</w:t>
            </w:r>
            <w:r w:rsidRPr="000930E4">
              <w:t xml:space="preserve"> 9400-16i ali </w:t>
            </w:r>
            <w:proofErr w:type="spellStart"/>
            <w:r w:rsidRPr="000930E4">
              <w:t>Supermicro</w:t>
            </w:r>
            <w:proofErr w:type="spellEnd"/>
            <w:r w:rsidRPr="000930E4">
              <w:t xml:space="preserve"> AOC-S3616L-L16IT oziroma enakovreden 16-kanalni HBA s 4 × SFF-8643 (x4) notranjimi priključki</w:t>
            </w:r>
            <w:r>
              <w:br/>
            </w:r>
            <w:r w:rsidRPr="000930E4">
              <w:t>s povezovalnimi kabli: 3 × pasivni kabel SFF-8643 (x4) ↔ SFF-8087 (x4) za neposredno povezavo najmanj 12 diskovnih mest.</w:t>
            </w:r>
          </w:p>
          <w:p w14:paraId="5D5AF3DD" w14:textId="77777777" w:rsidR="000930E4" w:rsidRPr="000930E4" w:rsidRDefault="000930E4" w:rsidP="000930E4"/>
          <w:p w14:paraId="3DCD8080" w14:textId="1161A645" w:rsidR="000930E4" w:rsidRPr="000930E4" w:rsidRDefault="000930E4" w:rsidP="000930E4">
            <w:pPr>
              <w:pStyle w:val="Odstavekseznama"/>
              <w:numPr>
                <w:ilvl w:val="0"/>
                <w:numId w:val="22"/>
              </w:numPr>
            </w:pPr>
            <w:proofErr w:type="spellStart"/>
            <w:r w:rsidRPr="000930E4">
              <w:t>Broadcom</w:t>
            </w:r>
            <w:proofErr w:type="spellEnd"/>
            <w:r w:rsidRPr="000930E4">
              <w:t xml:space="preserve"> / LSI 9500-16i, 9600-16i ali </w:t>
            </w:r>
            <w:proofErr w:type="spellStart"/>
            <w:r w:rsidRPr="000930E4">
              <w:t>Supermicro</w:t>
            </w:r>
            <w:proofErr w:type="spellEnd"/>
            <w:r w:rsidRPr="000930E4">
              <w:t xml:space="preserve"> AOC-S3816L-L16iT oziroma enakovreden 16-kanalni HBA z 2 × SFF-8654 (</w:t>
            </w:r>
            <w:proofErr w:type="spellStart"/>
            <w:r w:rsidRPr="000930E4">
              <w:t>SlimSAS</w:t>
            </w:r>
            <w:proofErr w:type="spellEnd"/>
            <w:r w:rsidRPr="000930E4">
              <w:t xml:space="preserve"> x8) notranjima priključkoma</w:t>
            </w:r>
            <w:r>
              <w:br/>
            </w:r>
            <w:r w:rsidRPr="000930E4">
              <w:t>s povezovalnimi kabli: ustrezni pasivni razcepni kabli SFF-8654 (</w:t>
            </w:r>
            <w:proofErr w:type="spellStart"/>
            <w:r w:rsidRPr="000930E4">
              <w:t>SlimSAS</w:t>
            </w:r>
            <w:proofErr w:type="spellEnd"/>
            <w:r w:rsidRPr="000930E4">
              <w:t xml:space="preserve"> x8) → 2 × SFF-8087 (x4). Za neposredno povezavo najmanj 12 diskovnih mest morajo biti zagotovljeni najmanj 3 × SFF-8087 (x4) priključki na strani </w:t>
            </w:r>
            <w:proofErr w:type="spellStart"/>
            <w:r w:rsidRPr="000930E4">
              <w:t>backplane</w:t>
            </w:r>
            <w:proofErr w:type="spellEnd"/>
            <w:r w:rsidRPr="000930E4">
              <w:t>.</w:t>
            </w:r>
          </w:p>
          <w:p w14:paraId="0FC770BD" w14:textId="77777777" w:rsidR="000930E4" w:rsidRPr="000930E4" w:rsidRDefault="000930E4" w:rsidP="000930E4"/>
          <w:p w14:paraId="6F01FCB0" w14:textId="713CCC03" w:rsidR="006074BA" w:rsidRDefault="000930E4" w:rsidP="000930E4">
            <w:pPr>
              <w:rPr>
                <w:b/>
                <w:bCs/>
              </w:rPr>
            </w:pPr>
            <w:r w:rsidRPr="000930E4">
              <w:t xml:space="preserve">Navedene izvedbe so podane kot primeri ustreznih kombinacij HBA krmilnika in povezovalnih kablov. Dopustna je tudi druga tehnično enakovredna izvedba, če HBA krmilnik in priloženi kabli skupaj izpolnjujejo vse zahtevane tehnične in funkcionalne zahteve ter omogočajo neposredno povezavo najmanj 12 diskovnih mest brez uporabe dodatnega SAS </w:t>
            </w:r>
            <w:proofErr w:type="spellStart"/>
            <w:r w:rsidRPr="000930E4">
              <w:t>expanderja</w:t>
            </w:r>
            <w:proofErr w:type="spellEnd"/>
            <w:r w:rsidRPr="000930E4">
              <w:t>, RAID krmilnika ali aktivnega pretvornika.</w:t>
            </w:r>
          </w:p>
        </w:tc>
      </w:tr>
    </w:tbl>
    <w:p w14:paraId="09CA99AE" w14:textId="3A4B82BA" w:rsidR="00555304" w:rsidRDefault="00E70CFD">
      <w:pPr>
        <w:rPr>
          <w:b/>
          <w:bCs/>
        </w:rPr>
      </w:pPr>
      <w:r>
        <w:rPr>
          <w:sz w:val="20"/>
          <w:szCs w:val="20"/>
        </w:rPr>
        <w:lastRenderedPageBreak/>
        <w:br/>
      </w:r>
    </w:p>
    <w:p w14:paraId="0CF844FC" w14:textId="04A7824C" w:rsidR="0068113E" w:rsidRPr="002C6169" w:rsidRDefault="002F6C36" w:rsidP="0068113E">
      <w:pPr>
        <w:rPr>
          <w:b/>
          <w:bCs/>
          <w:sz w:val="28"/>
          <w:szCs w:val="28"/>
        </w:rPr>
      </w:pPr>
      <w:r>
        <w:br/>
      </w:r>
      <w:r w:rsidR="00EB26C0">
        <w:br/>
      </w:r>
      <w:r w:rsidR="004636D9">
        <w:rPr>
          <w:b/>
          <w:bCs/>
          <w:sz w:val="28"/>
          <w:szCs w:val="28"/>
        </w:rPr>
        <w:lastRenderedPageBreak/>
        <w:t>4</w:t>
      </w:r>
      <w:r w:rsidR="0068113E">
        <w:rPr>
          <w:b/>
          <w:bCs/>
          <w:sz w:val="28"/>
          <w:szCs w:val="28"/>
        </w:rPr>
        <w:t>. Omrežna oprema</w:t>
      </w:r>
      <w:r w:rsidR="0068113E">
        <w:rPr>
          <w:b/>
          <w:bCs/>
          <w:sz w:val="28"/>
          <w:szCs w:val="28"/>
        </w:rPr>
        <w:br/>
      </w:r>
      <w:r w:rsidR="0068113E">
        <w:rPr>
          <w:b/>
          <w:bCs/>
          <w:sz w:val="28"/>
          <w:szCs w:val="28"/>
        </w:rPr>
        <w:br/>
      </w:r>
    </w:p>
    <w:tbl>
      <w:tblPr>
        <w:tblStyle w:val="Tabelamrea"/>
        <w:tblW w:w="0" w:type="auto"/>
        <w:tblLook w:val="04A0" w:firstRow="1" w:lastRow="0" w:firstColumn="1" w:lastColumn="0" w:noHBand="0" w:noVBand="1"/>
      </w:tblPr>
      <w:tblGrid>
        <w:gridCol w:w="7083"/>
        <w:gridCol w:w="1979"/>
      </w:tblGrid>
      <w:tr w:rsidR="0068113E" w14:paraId="6468DFA3" w14:textId="77777777" w:rsidTr="00F57CB7">
        <w:tc>
          <w:tcPr>
            <w:tcW w:w="7083" w:type="dxa"/>
          </w:tcPr>
          <w:p w14:paraId="2B7B36A3" w14:textId="11141E97" w:rsidR="0068113E" w:rsidRDefault="004636D9" w:rsidP="00F57CB7">
            <w:pPr>
              <w:rPr>
                <w:b/>
                <w:bCs/>
              </w:rPr>
            </w:pPr>
            <w:r>
              <w:rPr>
                <w:b/>
                <w:bCs/>
              </w:rPr>
              <w:t>4</w:t>
            </w:r>
            <w:r w:rsidR="0068113E">
              <w:rPr>
                <w:b/>
                <w:bCs/>
              </w:rPr>
              <w:t>.a</w:t>
            </w:r>
            <w:r w:rsidR="0068113E" w:rsidRPr="00E70CFD">
              <w:rPr>
                <w:b/>
                <w:bCs/>
              </w:rPr>
              <w:t xml:space="preserve">) </w:t>
            </w:r>
            <w:r w:rsidR="007120D9">
              <w:rPr>
                <w:b/>
                <w:bCs/>
              </w:rPr>
              <w:t>Omrežno stikalo</w:t>
            </w:r>
          </w:p>
        </w:tc>
        <w:tc>
          <w:tcPr>
            <w:tcW w:w="1979" w:type="dxa"/>
          </w:tcPr>
          <w:p w14:paraId="30EBE2CF" w14:textId="77777777" w:rsidR="0068113E" w:rsidRDefault="0068113E" w:rsidP="00F57CB7">
            <w:pPr>
              <w:jc w:val="right"/>
              <w:rPr>
                <w:b/>
                <w:bCs/>
              </w:rPr>
            </w:pPr>
            <w:r>
              <w:rPr>
                <w:b/>
                <w:bCs/>
              </w:rPr>
              <w:t>Količina: 1 kos</w:t>
            </w:r>
          </w:p>
        </w:tc>
      </w:tr>
      <w:tr w:rsidR="0068113E" w14:paraId="2BF9B40F" w14:textId="77777777" w:rsidTr="00F57CB7">
        <w:tc>
          <w:tcPr>
            <w:tcW w:w="9062" w:type="dxa"/>
            <w:gridSpan w:val="2"/>
          </w:tcPr>
          <w:p w14:paraId="629DA593" w14:textId="77777777" w:rsidR="007120D9" w:rsidRDefault="007120D9" w:rsidP="007120D9">
            <w:r>
              <w:t>Stikalo mora:</w:t>
            </w:r>
          </w:p>
          <w:p w14:paraId="11DBCDE3" w14:textId="516D1E80" w:rsidR="007120D9" w:rsidRDefault="007120D9" w:rsidP="007120D9">
            <w:r>
              <w:t>- biti namenjeno vgradnji v 19" komunikacijsko omaro (rack),</w:t>
            </w:r>
          </w:p>
          <w:p w14:paraId="38762900" w14:textId="5AF56A7E" w:rsidR="007120D9" w:rsidRDefault="007120D9" w:rsidP="007120D9">
            <w:r>
              <w:t>- biti višine največ 1U,</w:t>
            </w:r>
          </w:p>
          <w:p w14:paraId="280FACEF" w14:textId="1C6D7740" w:rsidR="007120D9" w:rsidRDefault="007120D9" w:rsidP="007120D9">
            <w:r>
              <w:t>- biti upravljano (</w:t>
            </w:r>
            <w:proofErr w:type="spellStart"/>
            <w:r>
              <w:t>managed</w:t>
            </w:r>
            <w:proofErr w:type="spellEnd"/>
            <w:r>
              <w:t xml:space="preserve">) </w:t>
            </w:r>
            <w:proofErr w:type="spellStart"/>
            <w:r>
              <w:t>Layer</w:t>
            </w:r>
            <w:proofErr w:type="spellEnd"/>
            <w:r>
              <w:t xml:space="preserve"> 2</w:t>
            </w:r>
            <w:r w:rsidR="00094E9A">
              <w:t>+</w:t>
            </w:r>
            <w:r>
              <w:t xml:space="preserve"> stikalo,</w:t>
            </w:r>
          </w:p>
          <w:p w14:paraId="7C6A0EAF" w14:textId="30966BF2" w:rsidR="007120D9" w:rsidRDefault="007120D9" w:rsidP="007120D9">
            <w:r>
              <w:t>- imeti najmanj 24 × 10/100/1000Base-T RJ45 priključkov,</w:t>
            </w:r>
          </w:p>
          <w:p w14:paraId="0BC242D1" w14:textId="4B436DFF" w:rsidR="007120D9" w:rsidRDefault="007120D9" w:rsidP="007120D9">
            <w:r>
              <w:t xml:space="preserve">- imeti najmanj 4 × SFP+ priključke s podporo hitrostim 1 </w:t>
            </w:r>
            <w:proofErr w:type="spellStart"/>
            <w:r>
              <w:t>Gb</w:t>
            </w:r>
            <w:proofErr w:type="spellEnd"/>
            <w:r>
              <w:t xml:space="preserve">/s in 10 </w:t>
            </w:r>
            <w:proofErr w:type="spellStart"/>
            <w:r>
              <w:t>Gb</w:t>
            </w:r>
            <w:proofErr w:type="spellEnd"/>
            <w:r>
              <w:t>/s,</w:t>
            </w:r>
          </w:p>
          <w:p w14:paraId="368A0D7D" w14:textId="39F3DFE7" w:rsidR="007120D9" w:rsidRDefault="007120D9" w:rsidP="007120D9">
            <w:r>
              <w:t>- podpirati VLAN (IEEE 802.1Q),</w:t>
            </w:r>
          </w:p>
          <w:p w14:paraId="5BE1652D" w14:textId="127564A6" w:rsidR="007120D9" w:rsidRDefault="007120D9" w:rsidP="007120D9">
            <w:r>
              <w:t xml:space="preserve">- podpirati dinamično dodeljevanje VLAN preko RADIUS </w:t>
            </w:r>
            <w:proofErr w:type="spellStart"/>
            <w:r>
              <w:t>avtentikacije</w:t>
            </w:r>
            <w:proofErr w:type="spellEnd"/>
            <w:r>
              <w:t>,</w:t>
            </w:r>
          </w:p>
          <w:p w14:paraId="69344BC6" w14:textId="32A381E1" w:rsidR="007120D9" w:rsidRDefault="007120D9" w:rsidP="007120D9">
            <w:r>
              <w:t xml:space="preserve">- podpirati Link </w:t>
            </w:r>
            <w:proofErr w:type="spellStart"/>
            <w:r>
              <w:t>Aggregation</w:t>
            </w:r>
            <w:proofErr w:type="spellEnd"/>
            <w:r>
              <w:t xml:space="preserve"> (LACP),</w:t>
            </w:r>
          </w:p>
          <w:p w14:paraId="164BE331" w14:textId="196255C6" w:rsidR="007120D9" w:rsidRDefault="007120D9" w:rsidP="007120D9">
            <w:r>
              <w:t xml:space="preserve">- podpirati </w:t>
            </w:r>
            <w:proofErr w:type="spellStart"/>
            <w:r>
              <w:t>Spanning</w:t>
            </w:r>
            <w:proofErr w:type="spellEnd"/>
            <w:r>
              <w:t xml:space="preserve"> </w:t>
            </w:r>
            <w:proofErr w:type="spellStart"/>
            <w:r>
              <w:t>Tree</w:t>
            </w:r>
            <w:proofErr w:type="spellEnd"/>
            <w:r>
              <w:t xml:space="preserve"> </w:t>
            </w:r>
            <w:proofErr w:type="spellStart"/>
            <w:r>
              <w:t>Protocol</w:t>
            </w:r>
            <w:proofErr w:type="spellEnd"/>
            <w:r>
              <w:t xml:space="preserve"> (STP/RSTP),</w:t>
            </w:r>
          </w:p>
          <w:p w14:paraId="785796BB" w14:textId="34AAB1CD" w:rsidR="007120D9" w:rsidRDefault="007120D9" w:rsidP="007120D9">
            <w:r>
              <w:t xml:space="preserve">- podpirati </w:t>
            </w:r>
            <w:proofErr w:type="spellStart"/>
            <w:r>
              <w:t>QoS</w:t>
            </w:r>
            <w:proofErr w:type="spellEnd"/>
            <w:r>
              <w:t>,</w:t>
            </w:r>
          </w:p>
          <w:p w14:paraId="533E6C28" w14:textId="5CE96D26" w:rsidR="007120D9" w:rsidRDefault="007120D9" w:rsidP="007120D9">
            <w:r>
              <w:t xml:space="preserve">- podpirati IEEE 802.1X </w:t>
            </w:r>
            <w:proofErr w:type="spellStart"/>
            <w:r>
              <w:t>avtentikacijo</w:t>
            </w:r>
            <w:proofErr w:type="spellEnd"/>
            <w:r>
              <w:t>,</w:t>
            </w:r>
          </w:p>
          <w:p w14:paraId="1CC82DD9" w14:textId="51A4AD2D" w:rsidR="007120D9" w:rsidRDefault="007120D9" w:rsidP="007120D9">
            <w:r>
              <w:t>- podpirati IPv4 in IPv6,</w:t>
            </w:r>
          </w:p>
          <w:p w14:paraId="4693A636" w14:textId="62E781F3" w:rsidR="007120D9" w:rsidRDefault="007120D9" w:rsidP="007120D9">
            <w:r>
              <w:t>- omogočati upravljanje preko spletnega vmesnika,</w:t>
            </w:r>
          </w:p>
          <w:p w14:paraId="295C514A" w14:textId="41D0F7B4" w:rsidR="007120D9" w:rsidRDefault="007120D9" w:rsidP="007120D9">
            <w:r>
              <w:t>- omogočati lokalno upravljanje brez obvezne povezave v oblak,</w:t>
            </w:r>
          </w:p>
          <w:p w14:paraId="55A75E65" w14:textId="4B7BFA2F" w:rsidR="007120D9" w:rsidRDefault="007120D9" w:rsidP="007120D9">
            <w:r>
              <w:t xml:space="preserve">- imeti preklopno kapaciteto najmanj 128 </w:t>
            </w:r>
            <w:proofErr w:type="spellStart"/>
            <w:r>
              <w:t>Gb</w:t>
            </w:r>
            <w:proofErr w:type="spellEnd"/>
            <w:r>
              <w:t>/s,</w:t>
            </w:r>
          </w:p>
          <w:p w14:paraId="25543ECB" w14:textId="71112636" w:rsidR="0068113E" w:rsidRPr="007120D9" w:rsidRDefault="007120D9" w:rsidP="007120D9">
            <w:r>
              <w:t>- biti dobavljeno z vsemi potrebnimi nosilci za montažo v 19" komunikacijsko omaro.</w:t>
            </w:r>
            <w:r>
              <w:br/>
            </w:r>
            <w:r>
              <w:br/>
              <w:t xml:space="preserve">Referenčni model: </w:t>
            </w:r>
            <w:r w:rsidRPr="007120D9">
              <w:t>Aruba Instant On 1930 24G 4SFP+ ali enakovredno</w:t>
            </w:r>
            <w:r>
              <w:t>.</w:t>
            </w:r>
          </w:p>
        </w:tc>
      </w:tr>
    </w:tbl>
    <w:p w14:paraId="1452EB20" w14:textId="4CC6FA4C" w:rsidR="00EB26C0" w:rsidRDefault="00EB26C0" w:rsidP="002F6C36"/>
    <w:p w14:paraId="6869558C" w14:textId="77777777" w:rsidR="00E43D35" w:rsidRPr="00EB26C0" w:rsidRDefault="00E43D35" w:rsidP="002F6C36"/>
    <w:tbl>
      <w:tblPr>
        <w:tblStyle w:val="Tabelamrea"/>
        <w:tblW w:w="0" w:type="auto"/>
        <w:tblLook w:val="04A0" w:firstRow="1" w:lastRow="0" w:firstColumn="1" w:lastColumn="0" w:noHBand="0" w:noVBand="1"/>
      </w:tblPr>
      <w:tblGrid>
        <w:gridCol w:w="7083"/>
        <w:gridCol w:w="1979"/>
      </w:tblGrid>
      <w:tr w:rsidR="00E43D35" w14:paraId="4B918879" w14:textId="77777777" w:rsidTr="00F57CB7">
        <w:tc>
          <w:tcPr>
            <w:tcW w:w="7083" w:type="dxa"/>
          </w:tcPr>
          <w:p w14:paraId="29DC41B2" w14:textId="5AD71ADC" w:rsidR="00E43D35" w:rsidRDefault="004636D9" w:rsidP="00F57CB7">
            <w:pPr>
              <w:rPr>
                <w:b/>
                <w:bCs/>
              </w:rPr>
            </w:pPr>
            <w:r>
              <w:rPr>
                <w:b/>
                <w:bCs/>
              </w:rPr>
              <w:t>4</w:t>
            </w:r>
            <w:r w:rsidR="00E43D35">
              <w:rPr>
                <w:b/>
                <w:bCs/>
              </w:rPr>
              <w:t>.b</w:t>
            </w:r>
            <w:r w:rsidR="00E43D35" w:rsidRPr="00E70CFD">
              <w:rPr>
                <w:b/>
                <w:bCs/>
              </w:rPr>
              <w:t xml:space="preserve">) </w:t>
            </w:r>
            <w:r w:rsidR="00E43D35" w:rsidRPr="00E43D35">
              <w:rPr>
                <w:b/>
                <w:bCs/>
              </w:rPr>
              <w:t>Centralni krmilnik omrežne infrastrukture</w:t>
            </w:r>
          </w:p>
        </w:tc>
        <w:tc>
          <w:tcPr>
            <w:tcW w:w="1979" w:type="dxa"/>
          </w:tcPr>
          <w:p w14:paraId="01D10AA2" w14:textId="77777777" w:rsidR="00E43D35" w:rsidRDefault="00E43D35" w:rsidP="00F57CB7">
            <w:pPr>
              <w:jc w:val="right"/>
              <w:rPr>
                <w:b/>
                <w:bCs/>
              </w:rPr>
            </w:pPr>
            <w:r>
              <w:rPr>
                <w:b/>
                <w:bCs/>
              </w:rPr>
              <w:t>Količina: 1 kos</w:t>
            </w:r>
          </w:p>
        </w:tc>
      </w:tr>
      <w:tr w:rsidR="00E43D35" w14:paraId="60F71AEE" w14:textId="77777777" w:rsidTr="00F57CB7">
        <w:tc>
          <w:tcPr>
            <w:tcW w:w="9062" w:type="dxa"/>
            <w:gridSpan w:val="2"/>
          </w:tcPr>
          <w:p w14:paraId="784782B5" w14:textId="77777777" w:rsidR="00E43D35" w:rsidRDefault="00E43D35" w:rsidP="00E43D35">
            <w:r>
              <w:t>Naprava mora:</w:t>
            </w:r>
          </w:p>
          <w:p w14:paraId="6A6E5BAD" w14:textId="77777777" w:rsidR="00E43D35" w:rsidRDefault="00E43D35" w:rsidP="00E43D35"/>
          <w:p w14:paraId="26BFFADA" w14:textId="3973B6EF" w:rsidR="00E43D35" w:rsidRDefault="00E43D35" w:rsidP="00E43D35">
            <w:r>
              <w:t xml:space="preserve">- biti združljiva z obstoječimi </w:t>
            </w:r>
            <w:proofErr w:type="spellStart"/>
            <w:r>
              <w:t>dostopovnimi</w:t>
            </w:r>
            <w:proofErr w:type="spellEnd"/>
            <w:r>
              <w:t xml:space="preserve"> točkami TP-Link </w:t>
            </w:r>
            <w:proofErr w:type="spellStart"/>
            <w:r>
              <w:t>Omada</w:t>
            </w:r>
            <w:proofErr w:type="spellEnd"/>
            <w:r>
              <w:t xml:space="preserve"> v uporabi naročnika,</w:t>
            </w:r>
            <w:r w:rsidR="008149BC">
              <w:br/>
              <w:t xml:space="preserve">- omogočati upravljanje najmanj 30 </w:t>
            </w:r>
            <w:proofErr w:type="spellStart"/>
            <w:r w:rsidR="008149BC">
              <w:t>dostopovnih</w:t>
            </w:r>
            <w:proofErr w:type="spellEnd"/>
            <w:r w:rsidR="008149BC">
              <w:t xml:space="preserve"> točk (AP) TP-Link </w:t>
            </w:r>
            <w:proofErr w:type="spellStart"/>
            <w:r w:rsidR="008149BC">
              <w:t>Omada</w:t>
            </w:r>
            <w:proofErr w:type="spellEnd"/>
            <w:r w:rsidR="008149BC">
              <w:t>,</w:t>
            </w:r>
            <w:r>
              <w:br/>
              <w:t>- biti namenska strojna naprava za centralizirano upravljanje omrežne infrastrukture,</w:t>
            </w:r>
          </w:p>
          <w:p w14:paraId="2E075277" w14:textId="4701F673" w:rsidR="00E43D35" w:rsidRDefault="00E43D35" w:rsidP="00E43D35">
            <w:r>
              <w:t>- omogočati lokalno upravljanje brez potrebe po namenskem strežniku ali osebnem računalniku,</w:t>
            </w:r>
          </w:p>
          <w:p w14:paraId="3AC94C9C" w14:textId="5F4282B3" w:rsidR="00E43D35" w:rsidRDefault="00E43D35" w:rsidP="00E43D35">
            <w:r>
              <w:t xml:space="preserve">- omogočati centralizirano upravljanje </w:t>
            </w:r>
            <w:proofErr w:type="spellStart"/>
            <w:r>
              <w:t>dostopovnih</w:t>
            </w:r>
            <w:proofErr w:type="spellEnd"/>
            <w:r>
              <w:t xml:space="preserve"> točk, stikal in usmerjevalnikov istega upravljavskega sistema,</w:t>
            </w:r>
          </w:p>
          <w:p w14:paraId="578CDA68" w14:textId="3FDB9E1D" w:rsidR="00E43D35" w:rsidRDefault="00E43D35" w:rsidP="00E43D35">
            <w:r>
              <w:t>- omogočati samodejno odkrivanje in prevzem upravljanja podprtih naprav,</w:t>
            </w:r>
          </w:p>
          <w:p w14:paraId="51A3AA89" w14:textId="25E437AC" w:rsidR="00E43D35" w:rsidRDefault="00E43D35" w:rsidP="00E43D35">
            <w:r>
              <w:t>- omogočati centralizirano posodabljanje programske opreme upravljanih naprav,</w:t>
            </w:r>
          </w:p>
          <w:p w14:paraId="0ED2330C" w14:textId="75394409" w:rsidR="00E43D35" w:rsidRDefault="00E43D35" w:rsidP="00E43D35">
            <w:r>
              <w:t>- omogočati izdelavo in obnovitev varnostnih kopij konfiguracije,</w:t>
            </w:r>
          </w:p>
          <w:p w14:paraId="30FD0EB4" w14:textId="1AFE0C01" w:rsidR="00E43D35" w:rsidRDefault="00E43D35" w:rsidP="00E43D35">
            <w:r>
              <w:t>- omogočati upravljanje preko spletnega vmesnika,</w:t>
            </w:r>
          </w:p>
          <w:p w14:paraId="7729E3D5" w14:textId="0C559FCA" w:rsidR="00E43D35" w:rsidRDefault="00E43D35" w:rsidP="00E43D35">
            <w:r>
              <w:t>- omogočati oddaljeno upravljanje preko proizvajalčeve oblačne storitve brez dodatnih licenčnih stroškov,</w:t>
            </w:r>
          </w:p>
          <w:p w14:paraId="1D16576B" w14:textId="6064E208" w:rsidR="00E43D35" w:rsidRDefault="00E43D35" w:rsidP="00E43D35">
            <w:r>
              <w:t>- podpirati upravljanje več lokacij (</w:t>
            </w:r>
            <w:proofErr w:type="spellStart"/>
            <w:r>
              <w:t>multi</w:t>
            </w:r>
            <w:proofErr w:type="spellEnd"/>
            <w:r>
              <w:t>-site management),</w:t>
            </w:r>
          </w:p>
          <w:p w14:paraId="7D247337" w14:textId="51E0E818" w:rsidR="00E43D35" w:rsidRDefault="00E43D35" w:rsidP="00E43D35">
            <w:r>
              <w:t xml:space="preserve">- imeti najmanj 2 × 1 </w:t>
            </w:r>
            <w:proofErr w:type="spellStart"/>
            <w:r>
              <w:t>Gb</w:t>
            </w:r>
            <w:proofErr w:type="spellEnd"/>
            <w:r>
              <w:t xml:space="preserve">/s </w:t>
            </w:r>
            <w:proofErr w:type="spellStart"/>
            <w:r>
              <w:t>Ethernet</w:t>
            </w:r>
            <w:proofErr w:type="spellEnd"/>
            <w:r>
              <w:t xml:space="preserve"> priključka,</w:t>
            </w:r>
          </w:p>
          <w:p w14:paraId="7A6512E4" w14:textId="4FD15B81" w:rsidR="00E43D35" w:rsidRDefault="00E43D35" w:rsidP="00E43D35">
            <w:r>
              <w:t>- imeti najmanj 1 × USB 3.0 priključek,</w:t>
            </w:r>
          </w:p>
          <w:p w14:paraId="4BAE6064" w14:textId="7D113E6B" w:rsidR="00E43D35" w:rsidRDefault="00E43D35" w:rsidP="00E43D35">
            <w:r>
              <w:t>- biti primerna za montažo v 19" komunikacijsko omaro.</w:t>
            </w:r>
            <w:r>
              <w:br/>
            </w:r>
            <w:r>
              <w:br/>
              <w:t xml:space="preserve">Referenčni model: </w:t>
            </w:r>
            <w:r w:rsidRPr="00E43D35">
              <w:t xml:space="preserve">TP-Link </w:t>
            </w:r>
            <w:proofErr w:type="spellStart"/>
            <w:r w:rsidRPr="00E43D35">
              <w:t>Omada</w:t>
            </w:r>
            <w:proofErr w:type="spellEnd"/>
            <w:r w:rsidRPr="00E43D35">
              <w:t xml:space="preserve"> OC300 ali enakovredno.</w:t>
            </w:r>
          </w:p>
          <w:p w14:paraId="61D0FDDB" w14:textId="77777777" w:rsidR="00E43D35" w:rsidRDefault="00E43D35" w:rsidP="00E43D35"/>
          <w:p w14:paraId="05747D49" w14:textId="49DEA9EF" w:rsidR="00E43D35" w:rsidRPr="007120D9" w:rsidRDefault="00E43D35" w:rsidP="00E43D35">
            <w:r w:rsidRPr="00E43D35">
              <w:lastRenderedPageBreak/>
              <w:t xml:space="preserve">Enakovredna rešitev je dopustna le, če zagotavlja popolno združljivost z obstoječimi </w:t>
            </w:r>
            <w:proofErr w:type="spellStart"/>
            <w:r w:rsidRPr="00E43D35">
              <w:t>dostopovnimi</w:t>
            </w:r>
            <w:proofErr w:type="spellEnd"/>
            <w:r w:rsidRPr="00E43D35">
              <w:t xml:space="preserve"> točkami TP-Link </w:t>
            </w:r>
            <w:proofErr w:type="spellStart"/>
            <w:r w:rsidRPr="00E43D35">
              <w:t>Omada</w:t>
            </w:r>
            <w:proofErr w:type="spellEnd"/>
            <w:r w:rsidRPr="00E43D35">
              <w:t xml:space="preserve"> in omogoča njihovo centralizirano upravljanje brez izgube funkcionalnosti.</w:t>
            </w:r>
          </w:p>
        </w:tc>
      </w:tr>
    </w:tbl>
    <w:p w14:paraId="11AC3012" w14:textId="77777777" w:rsidR="00C2325E" w:rsidRPr="00C2325E" w:rsidRDefault="00C2325E" w:rsidP="00383626">
      <w:pPr>
        <w:jc w:val="both"/>
        <w:rPr>
          <w:b/>
          <w:bCs/>
        </w:rPr>
      </w:pPr>
      <w:r w:rsidRPr="00C2325E">
        <w:rPr>
          <w:b/>
          <w:bCs/>
        </w:rPr>
        <w:lastRenderedPageBreak/>
        <w:t>Zahteve zelenega javnega naročanja</w:t>
      </w:r>
    </w:p>
    <w:p w14:paraId="0A4E1367" w14:textId="77777777" w:rsidR="00C2325E" w:rsidRPr="00C2325E" w:rsidRDefault="00C2325E" w:rsidP="00383626">
      <w:pPr>
        <w:jc w:val="both"/>
      </w:pPr>
      <w:r w:rsidRPr="00C2325E">
        <w:t>Ponujena oprema mora izpolnjevati zahteve in cilje veljavne Uredbe o zelenem javnem naročanju (</w:t>
      </w:r>
      <w:proofErr w:type="spellStart"/>
      <w:r w:rsidRPr="00C2325E">
        <w:t>ZeJN</w:t>
      </w:r>
      <w:proofErr w:type="spellEnd"/>
      <w:r w:rsidRPr="00C2325E">
        <w:t>), ki se nanašajo na elektronsko pisarniško opremo.</w:t>
      </w:r>
    </w:p>
    <w:p w14:paraId="5C7FE419" w14:textId="55A7F9F4" w:rsidR="005731F7" w:rsidRDefault="00C2325E" w:rsidP="00383626">
      <w:pPr>
        <w:jc w:val="both"/>
      </w:pPr>
      <w:r w:rsidRPr="00C2325E">
        <w:t xml:space="preserve">Ponudnik mora na zahtevo naročnika predložiti tehnično dokumentacijo proizvajalca, certifikat, poročilo o preskusu oziroma drugo ustrezno dokazilo, iz katerega je razvidno izpolnjevanje zahtevanih </w:t>
      </w:r>
      <w:proofErr w:type="spellStart"/>
      <w:r w:rsidRPr="00C2325E">
        <w:t>okoljskih</w:t>
      </w:r>
      <w:proofErr w:type="spellEnd"/>
      <w:r w:rsidRPr="00C2325E">
        <w:t xml:space="preserve"> oziroma energetskih zahtev.</w:t>
      </w:r>
    </w:p>
    <w:p w14:paraId="282CEEFE" w14:textId="5ED94895" w:rsidR="00C2325E" w:rsidRDefault="00C2325E" w:rsidP="00383626">
      <w:pPr>
        <w:jc w:val="both"/>
      </w:pPr>
    </w:p>
    <w:p w14:paraId="50C272D1" w14:textId="0CD4A948" w:rsidR="00C2325E" w:rsidRDefault="00C2325E" w:rsidP="00383626">
      <w:pPr>
        <w:jc w:val="both"/>
        <w:rPr>
          <w:b/>
          <w:bCs/>
        </w:rPr>
      </w:pPr>
      <w:r w:rsidRPr="00C2325E">
        <w:rPr>
          <w:b/>
          <w:bCs/>
        </w:rPr>
        <w:t>Reference ponudnika</w:t>
      </w:r>
      <w:r w:rsidR="00D46763">
        <w:rPr>
          <w:b/>
          <w:bCs/>
        </w:rPr>
        <w:t xml:space="preserve"> </w:t>
      </w:r>
    </w:p>
    <w:p w14:paraId="1BB6BE7B" w14:textId="0CEAE3DE" w:rsidR="00383626" w:rsidRPr="00383626" w:rsidRDefault="00383626" w:rsidP="00383626">
      <w:pPr>
        <w:jc w:val="both"/>
      </w:pPr>
      <w:r>
        <w:t>Ponudnik mora izkazati, da je v zadnjih dveh letih uspešno izvedel vsaj dve primerljivi naročili za dobavo računalniške opreme.</w:t>
      </w:r>
    </w:p>
    <w:sectPr w:rsidR="00383626" w:rsidRPr="003836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D360A7"/>
    <w:multiLevelType w:val="hybridMultilevel"/>
    <w:tmpl w:val="57A6D106"/>
    <w:lvl w:ilvl="0" w:tplc="518E27AC">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CDA7D6F"/>
    <w:multiLevelType w:val="hybridMultilevel"/>
    <w:tmpl w:val="584E2BF0"/>
    <w:lvl w:ilvl="0" w:tplc="AB267BA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284BB8"/>
    <w:multiLevelType w:val="hybridMultilevel"/>
    <w:tmpl w:val="F2B8018E"/>
    <w:lvl w:ilvl="0" w:tplc="DBEED9A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03B3E52"/>
    <w:multiLevelType w:val="hybridMultilevel"/>
    <w:tmpl w:val="0ADC125C"/>
    <w:lvl w:ilvl="0" w:tplc="23D0528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496C93"/>
    <w:multiLevelType w:val="hybridMultilevel"/>
    <w:tmpl w:val="1E20F156"/>
    <w:lvl w:ilvl="0" w:tplc="3B70C676">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250FAB"/>
    <w:multiLevelType w:val="hybridMultilevel"/>
    <w:tmpl w:val="DEDC1D44"/>
    <w:lvl w:ilvl="0" w:tplc="86947D7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9B40675"/>
    <w:multiLevelType w:val="hybridMultilevel"/>
    <w:tmpl w:val="E124C5D0"/>
    <w:lvl w:ilvl="0" w:tplc="FB16268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4D5BEA"/>
    <w:multiLevelType w:val="hybridMultilevel"/>
    <w:tmpl w:val="428EB996"/>
    <w:lvl w:ilvl="0" w:tplc="0774332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2216A6E"/>
    <w:multiLevelType w:val="hybridMultilevel"/>
    <w:tmpl w:val="776002AA"/>
    <w:lvl w:ilvl="0" w:tplc="3CBA2CF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840B17"/>
    <w:multiLevelType w:val="hybridMultilevel"/>
    <w:tmpl w:val="F89E5578"/>
    <w:lvl w:ilvl="0" w:tplc="D9F639F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7D94C2C"/>
    <w:multiLevelType w:val="hybridMultilevel"/>
    <w:tmpl w:val="70608E72"/>
    <w:lvl w:ilvl="0" w:tplc="A89AC140">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84E504D"/>
    <w:multiLevelType w:val="hybridMultilevel"/>
    <w:tmpl w:val="BDCA7D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B3409E4"/>
    <w:multiLevelType w:val="hybridMultilevel"/>
    <w:tmpl w:val="5F4C57C0"/>
    <w:lvl w:ilvl="0" w:tplc="5FFA4DA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CE8626F"/>
    <w:multiLevelType w:val="hybridMultilevel"/>
    <w:tmpl w:val="0AA265F6"/>
    <w:lvl w:ilvl="0" w:tplc="739EDAB0">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3100602"/>
    <w:multiLevelType w:val="hybridMultilevel"/>
    <w:tmpl w:val="646CEE22"/>
    <w:lvl w:ilvl="0" w:tplc="EF7E5EA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3170DD3"/>
    <w:multiLevelType w:val="hybridMultilevel"/>
    <w:tmpl w:val="62083CAC"/>
    <w:lvl w:ilvl="0" w:tplc="3A0683F2">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51617A4"/>
    <w:multiLevelType w:val="hybridMultilevel"/>
    <w:tmpl w:val="9BA8EF48"/>
    <w:lvl w:ilvl="0" w:tplc="604489A8">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A777628"/>
    <w:multiLevelType w:val="hybridMultilevel"/>
    <w:tmpl w:val="FCF635F6"/>
    <w:lvl w:ilvl="0" w:tplc="4BD82056">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8E4687"/>
    <w:multiLevelType w:val="hybridMultilevel"/>
    <w:tmpl w:val="D7A0B8BA"/>
    <w:lvl w:ilvl="0" w:tplc="AB9C24EC">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9D0485C"/>
    <w:multiLevelType w:val="hybridMultilevel"/>
    <w:tmpl w:val="9094285C"/>
    <w:lvl w:ilvl="0" w:tplc="6BAE6BA8">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0A8460D"/>
    <w:multiLevelType w:val="hybridMultilevel"/>
    <w:tmpl w:val="EF74ECB6"/>
    <w:lvl w:ilvl="0" w:tplc="F2D8E424">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1DB5CFD"/>
    <w:multiLevelType w:val="hybridMultilevel"/>
    <w:tmpl w:val="8886E6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49A3083"/>
    <w:multiLevelType w:val="hybridMultilevel"/>
    <w:tmpl w:val="147E724A"/>
    <w:lvl w:ilvl="0" w:tplc="5B820452">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AD6AAF"/>
    <w:multiLevelType w:val="hybridMultilevel"/>
    <w:tmpl w:val="300ED3E4"/>
    <w:lvl w:ilvl="0" w:tplc="88CC8F8A">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0"/>
  </w:num>
  <w:num w:numId="5">
    <w:abstractNumId w:val="13"/>
  </w:num>
  <w:num w:numId="6">
    <w:abstractNumId w:val="20"/>
  </w:num>
  <w:num w:numId="7">
    <w:abstractNumId w:val="21"/>
  </w:num>
  <w:num w:numId="8">
    <w:abstractNumId w:val="11"/>
  </w:num>
  <w:num w:numId="9">
    <w:abstractNumId w:val="16"/>
  </w:num>
  <w:num w:numId="10">
    <w:abstractNumId w:val="5"/>
  </w:num>
  <w:num w:numId="11">
    <w:abstractNumId w:val="1"/>
  </w:num>
  <w:num w:numId="12">
    <w:abstractNumId w:val="18"/>
  </w:num>
  <w:num w:numId="13">
    <w:abstractNumId w:val="12"/>
  </w:num>
  <w:num w:numId="14">
    <w:abstractNumId w:val="8"/>
  </w:num>
  <w:num w:numId="15">
    <w:abstractNumId w:val="22"/>
  </w:num>
  <w:num w:numId="16">
    <w:abstractNumId w:val="9"/>
  </w:num>
  <w:num w:numId="17">
    <w:abstractNumId w:val="14"/>
  </w:num>
  <w:num w:numId="18">
    <w:abstractNumId w:val="6"/>
  </w:num>
  <w:num w:numId="19">
    <w:abstractNumId w:val="19"/>
  </w:num>
  <w:num w:numId="20">
    <w:abstractNumId w:val="17"/>
  </w:num>
  <w:num w:numId="21">
    <w:abstractNumId w:val="4"/>
  </w:num>
  <w:num w:numId="22">
    <w:abstractNumId w:val="15"/>
  </w:num>
  <w:num w:numId="23">
    <w:abstractNumId w:val="7"/>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C4D"/>
    <w:rsid w:val="0002219E"/>
    <w:rsid w:val="000240A4"/>
    <w:rsid w:val="00037707"/>
    <w:rsid w:val="000930E4"/>
    <w:rsid w:val="00094E9A"/>
    <w:rsid w:val="001230AD"/>
    <w:rsid w:val="001649C2"/>
    <w:rsid w:val="001859CC"/>
    <w:rsid w:val="001B23FC"/>
    <w:rsid w:val="001C6A23"/>
    <w:rsid w:val="001E7AAC"/>
    <w:rsid w:val="002178AB"/>
    <w:rsid w:val="0024414E"/>
    <w:rsid w:val="002A77D6"/>
    <w:rsid w:val="002C6169"/>
    <w:rsid w:val="002F6C36"/>
    <w:rsid w:val="003159B0"/>
    <w:rsid w:val="003260F7"/>
    <w:rsid w:val="003304C2"/>
    <w:rsid w:val="00337637"/>
    <w:rsid w:val="00383626"/>
    <w:rsid w:val="004224AF"/>
    <w:rsid w:val="004326ED"/>
    <w:rsid w:val="00451ED6"/>
    <w:rsid w:val="004521A7"/>
    <w:rsid w:val="004636D9"/>
    <w:rsid w:val="004A1427"/>
    <w:rsid w:val="004A7F17"/>
    <w:rsid w:val="004F1BF6"/>
    <w:rsid w:val="00507EBC"/>
    <w:rsid w:val="00542F74"/>
    <w:rsid w:val="00553696"/>
    <w:rsid w:val="00555304"/>
    <w:rsid w:val="005731F7"/>
    <w:rsid w:val="006074BA"/>
    <w:rsid w:val="006168B1"/>
    <w:rsid w:val="00652D95"/>
    <w:rsid w:val="00677C1B"/>
    <w:rsid w:val="0068113E"/>
    <w:rsid w:val="006E1977"/>
    <w:rsid w:val="006F164C"/>
    <w:rsid w:val="007120D9"/>
    <w:rsid w:val="0071641D"/>
    <w:rsid w:val="007463EB"/>
    <w:rsid w:val="00786B5C"/>
    <w:rsid w:val="007A4413"/>
    <w:rsid w:val="008135D2"/>
    <w:rsid w:val="008149BC"/>
    <w:rsid w:val="00815DC9"/>
    <w:rsid w:val="008A6A3B"/>
    <w:rsid w:val="00941304"/>
    <w:rsid w:val="009B0B5B"/>
    <w:rsid w:val="00A02A54"/>
    <w:rsid w:val="00A10F41"/>
    <w:rsid w:val="00A41983"/>
    <w:rsid w:val="00A42F08"/>
    <w:rsid w:val="00AA1A62"/>
    <w:rsid w:val="00AB094F"/>
    <w:rsid w:val="00AC720A"/>
    <w:rsid w:val="00AF590B"/>
    <w:rsid w:val="00B10E7E"/>
    <w:rsid w:val="00B2535D"/>
    <w:rsid w:val="00B507BB"/>
    <w:rsid w:val="00B612AD"/>
    <w:rsid w:val="00BB5B18"/>
    <w:rsid w:val="00BC1921"/>
    <w:rsid w:val="00C2325E"/>
    <w:rsid w:val="00C55632"/>
    <w:rsid w:val="00C73B76"/>
    <w:rsid w:val="00C92E46"/>
    <w:rsid w:val="00CF6F5A"/>
    <w:rsid w:val="00D46763"/>
    <w:rsid w:val="00DA4F4E"/>
    <w:rsid w:val="00DB419C"/>
    <w:rsid w:val="00DF26D4"/>
    <w:rsid w:val="00E14D6D"/>
    <w:rsid w:val="00E43D35"/>
    <w:rsid w:val="00E70CFD"/>
    <w:rsid w:val="00EB0A7E"/>
    <w:rsid w:val="00EB26C0"/>
    <w:rsid w:val="00EB6193"/>
    <w:rsid w:val="00EC4C4D"/>
    <w:rsid w:val="00ED2665"/>
    <w:rsid w:val="00EF279C"/>
    <w:rsid w:val="00F316F7"/>
    <w:rsid w:val="00FA6CAE"/>
    <w:rsid w:val="00FD139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D851C"/>
  <w15:chartTrackingRefBased/>
  <w15:docId w15:val="{827CB86D-2E97-453B-BF93-5AFE14F30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F1BF6"/>
    <w:pPr>
      <w:ind w:left="720"/>
      <w:contextualSpacing/>
    </w:pPr>
  </w:style>
  <w:style w:type="table" w:styleId="Tabelamrea">
    <w:name w:val="Table Grid"/>
    <w:basedOn w:val="Navadnatabela"/>
    <w:uiPriority w:val="39"/>
    <w:rsid w:val="00607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010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26F3ECE-2224-43C0-8CB9-FC3E089EA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2386</Words>
  <Characters>13604</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Matija</dc:creator>
  <cp:keywords/>
  <dc:description/>
  <cp:lastModifiedBy>Matija</cp:lastModifiedBy>
  <cp:revision>2</cp:revision>
  <dcterms:created xsi:type="dcterms:W3CDTF">2026-09-13T15:54:00Z</dcterms:created>
  <dcterms:modified xsi:type="dcterms:W3CDTF">2026-09-13T15:54:00Z</dcterms:modified>
</cp:coreProperties>
</file>